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94" w:rsidRDefault="004B2194" w:rsidP="00521B8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774A38" w:rsidRPr="008247A2" w:rsidRDefault="00774A38" w:rsidP="00774A38">
      <w:pPr>
        <w:spacing w:after="200" w:line="276" w:lineRule="auto"/>
        <w:jc w:val="center"/>
        <w:rPr>
          <w:sz w:val="28"/>
          <w:szCs w:val="28"/>
        </w:rPr>
      </w:pPr>
      <w:r w:rsidRPr="008247A2">
        <w:rPr>
          <w:sz w:val="28"/>
          <w:szCs w:val="28"/>
        </w:rPr>
        <w:t>Муниципальное бюджетное общеобразовательное учреждение</w:t>
      </w:r>
    </w:p>
    <w:p w:rsidR="00774A38" w:rsidRPr="008247A2" w:rsidRDefault="008F7085" w:rsidP="00774A3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«Туровецкая основная </w:t>
      </w:r>
      <w:r w:rsidR="00774A38" w:rsidRPr="008247A2">
        <w:rPr>
          <w:sz w:val="28"/>
          <w:szCs w:val="28"/>
        </w:rPr>
        <w:t xml:space="preserve"> общеобразовательная школа»</w:t>
      </w:r>
    </w:p>
    <w:p w:rsidR="00774A38" w:rsidRPr="008247A2" w:rsidRDefault="00375BB7" w:rsidP="00774A38">
      <w:pPr>
        <w:spacing w:after="200" w:line="276" w:lineRule="auto"/>
        <w:jc w:val="center"/>
        <w:rPr>
          <w:sz w:val="28"/>
          <w:szCs w:val="28"/>
        </w:rPr>
      </w:pPr>
      <w:r w:rsidRPr="00375BB7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0" locked="0" layoutInCell="1" allowOverlap="1" wp14:anchorId="34092210" wp14:editId="5D6C80A0">
            <wp:simplePos x="0" y="0"/>
            <wp:positionH relativeFrom="column">
              <wp:posOffset>3308350</wp:posOffset>
            </wp:positionH>
            <wp:positionV relativeFrom="paragraph">
              <wp:posOffset>241300</wp:posOffset>
            </wp:positionV>
            <wp:extent cx="1623695" cy="1610360"/>
            <wp:effectExtent l="0" t="0" r="0" b="0"/>
            <wp:wrapThrough wrapText="bothSides">
              <wp:wrapPolygon edited="0">
                <wp:start x="9123" y="256"/>
                <wp:lineTo x="6842" y="1022"/>
                <wp:lineTo x="2027" y="3833"/>
                <wp:lineTo x="2027" y="4855"/>
                <wp:lineTo x="507" y="8688"/>
                <wp:lineTo x="507" y="9199"/>
                <wp:lineTo x="760" y="13032"/>
                <wp:lineTo x="2788" y="17120"/>
                <wp:lineTo x="7603" y="20186"/>
                <wp:lineTo x="12418" y="20186"/>
                <wp:lineTo x="16979" y="17375"/>
                <wp:lineTo x="19513" y="13032"/>
                <wp:lineTo x="19767" y="8943"/>
                <wp:lineTo x="18500" y="4088"/>
                <wp:lineTo x="13178" y="1022"/>
                <wp:lineTo x="11151" y="256"/>
                <wp:lineTo x="9123" y="256"/>
              </wp:wrapPolygon>
            </wp:wrapThrough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24.05pt;width:185.35pt;height:116.05pt;z-index:251660288;mso-position-horizontal-relative:text;mso-position-vertical-relative:text;mso-width-relative:margin;mso-height-relative:margin" stroked="f">
            <v:textbox>
              <w:txbxContent>
                <w:p w:rsidR="00576B66" w:rsidRPr="0040209D" w:rsidRDefault="00576B66" w:rsidP="00576B66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576B66" w:rsidRPr="008944ED" w:rsidRDefault="00576B66" w:rsidP="00576B66">
                  <w:pPr>
                    <w:autoSpaceDE w:val="0"/>
                    <w:autoSpaceDN w:val="0"/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:rsidR="00576B66" w:rsidRDefault="00576B66" w:rsidP="00576B66">
                  <w:pPr>
                    <w:autoSpaceDE w:val="0"/>
                    <w:autoSpaceDN w:val="0"/>
                    <w:spacing w:after="12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________________________ </w:t>
                  </w:r>
                </w:p>
                <w:p w:rsidR="00576B66" w:rsidRPr="008944ED" w:rsidRDefault="00576B66" w:rsidP="00576B66">
                  <w:pPr>
                    <w:autoSpaceDE w:val="0"/>
                    <w:autoSpaceDN w:val="0"/>
                    <w:jc w:val="right"/>
                    <w:rPr>
                      <w:color w:val="000000"/>
                    </w:rPr>
                  </w:pPr>
                  <w:r w:rsidRPr="008944ED">
                    <w:rPr>
                      <w:color w:val="000000"/>
                    </w:rPr>
                    <w:t>Вяткина Е.М.</w:t>
                  </w:r>
                </w:p>
                <w:p w:rsidR="00576B66" w:rsidRDefault="008A7651" w:rsidP="00576B66">
                  <w:pPr>
                    <w:autoSpaceDE w:val="0"/>
                    <w:autoSpaceDN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№ 1 </w:t>
                  </w:r>
                  <w:r w:rsidR="00576B66">
                    <w:rPr>
                      <w:color w:val="000000"/>
                    </w:rPr>
                    <w:t>от «</w:t>
                  </w:r>
                  <w:r w:rsidR="00576B66" w:rsidRPr="00344265">
                    <w:rPr>
                      <w:color w:val="000000"/>
                    </w:rPr>
                    <w:t>29</w:t>
                  </w:r>
                  <w:r w:rsidR="00576B66">
                    <w:rPr>
                      <w:color w:val="000000"/>
                    </w:rPr>
                    <w:t xml:space="preserve">» </w:t>
                  </w:r>
                  <w:r w:rsidR="00576B66" w:rsidRPr="00344265">
                    <w:rPr>
                      <w:color w:val="000000"/>
                    </w:rPr>
                    <w:t>08</w:t>
                  </w:r>
                  <w:r w:rsidR="00576B66" w:rsidRPr="00786B3D">
                    <w:rPr>
                      <w:color w:val="000000"/>
                    </w:rPr>
                    <w:t xml:space="preserve">   </w:t>
                  </w:r>
                  <w:r w:rsidR="00576B66" w:rsidRPr="004E6975">
                    <w:rPr>
                      <w:color w:val="000000"/>
                    </w:rPr>
                    <w:t>2024</w:t>
                  </w:r>
                  <w:r w:rsidR="00576B66">
                    <w:rPr>
                      <w:color w:val="000000"/>
                    </w:rPr>
                    <w:t xml:space="preserve"> г.</w:t>
                  </w:r>
                </w:p>
                <w:p w:rsidR="00576B66" w:rsidRDefault="00576B66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337.9pt;margin-top:24.05pt;width:177.25pt;height:127.15pt;z-index:251662336;mso-position-horizontal-relative:text;mso-position-vertical-relative:text;mso-width-relative:margin;mso-height-relative:margin" stroked="f">
            <v:textbox>
              <w:txbxContent>
                <w:p w:rsidR="00576B66" w:rsidRDefault="00576B66"/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5"/>
                    <w:gridCol w:w="3097"/>
                  </w:tblGrid>
                  <w:tr w:rsidR="00576B66" w:rsidRPr="0040209D" w:rsidTr="006D0DA7">
                    <w:tc>
                      <w:tcPr>
                        <w:tcW w:w="3115" w:type="dxa"/>
                      </w:tcPr>
                      <w:p w:rsidR="00576B66" w:rsidRPr="0040209D" w:rsidRDefault="00576B66" w:rsidP="006D0DA7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115" w:type="dxa"/>
                      </w:tcPr>
                      <w:p w:rsidR="00576B66" w:rsidRDefault="00576B66" w:rsidP="006D0DA7">
                        <w:pPr>
                          <w:autoSpaceDE w:val="0"/>
                          <w:autoSpaceDN w:val="0"/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576B66" w:rsidRPr="008944ED" w:rsidRDefault="00576B66" w:rsidP="006D0DA7">
                        <w:pPr>
                          <w:autoSpaceDE w:val="0"/>
                          <w:autoSpaceDN w:val="0"/>
                          <w:spacing w:after="1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944ED">
                          <w:rPr>
                            <w:color w:val="000000"/>
                            <w:sz w:val="28"/>
                            <w:szCs w:val="28"/>
                          </w:rPr>
                          <w:t>директор школы</w:t>
                        </w:r>
                      </w:p>
                      <w:p w:rsidR="00576B66" w:rsidRDefault="00576B66" w:rsidP="006D0DA7">
                        <w:pPr>
                          <w:autoSpaceDE w:val="0"/>
                          <w:autoSpaceDN w:val="0"/>
                          <w:spacing w:after="12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________________________ </w:t>
                        </w:r>
                      </w:p>
                      <w:p w:rsidR="00576B66" w:rsidRDefault="00576B66" w:rsidP="008A7651">
                        <w:pPr>
                          <w:autoSpaceDE w:val="0"/>
                          <w:autoSpaceDN w:val="0"/>
                          <w:jc w:val="right"/>
                          <w:rPr>
                            <w:color w:val="000000"/>
                          </w:rPr>
                        </w:pPr>
                        <w:r w:rsidRPr="008944ED">
                          <w:rPr>
                            <w:color w:val="000000"/>
                          </w:rPr>
                          <w:t>Вяткина Е.М.</w:t>
                        </w:r>
                        <w:r w:rsidR="008A7651">
                          <w:rPr>
                            <w:color w:val="000000"/>
                          </w:rPr>
                          <w:t xml:space="preserve"> № 55 </w:t>
                        </w:r>
                        <w:r>
                          <w:rPr>
                            <w:color w:val="000000"/>
                          </w:rPr>
                          <w:t xml:space="preserve"> от «</w:t>
                        </w:r>
                        <w:r w:rsidRPr="00344265">
                          <w:rPr>
                            <w:color w:val="000000"/>
                          </w:rPr>
                          <w:t>29</w:t>
                        </w:r>
                        <w:r>
                          <w:rPr>
                            <w:color w:val="000000"/>
                          </w:rPr>
                          <w:t xml:space="preserve">» </w:t>
                        </w:r>
                        <w:r w:rsidRPr="00344265">
                          <w:rPr>
                            <w:color w:val="000000"/>
                          </w:rPr>
                          <w:t>08</w:t>
                        </w:r>
                        <w:r w:rsidRPr="007611AF">
                          <w:rPr>
                            <w:color w:val="000000"/>
                          </w:rPr>
                          <w:t xml:space="preserve">   </w:t>
                        </w:r>
                        <w:r w:rsidRPr="00344265">
                          <w:rPr>
                            <w:color w:val="000000"/>
                          </w:rPr>
                          <w:t xml:space="preserve"> </w:t>
                        </w:r>
                        <w:r w:rsidRPr="004E6975">
                          <w:rPr>
                            <w:color w:val="000000"/>
                          </w:rPr>
                          <w:t>2024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  <w:p w:rsidR="00576B66" w:rsidRPr="0040209D" w:rsidRDefault="00576B66" w:rsidP="006D0DA7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576B66" w:rsidRDefault="00576B66"/>
              </w:txbxContent>
            </v:textbox>
          </v:shape>
        </w:pict>
      </w:r>
      <w:r w:rsidR="00774A38" w:rsidRPr="008247A2">
        <w:rPr>
          <w:sz w:val="28"/>
          <w:szCs w:val="28"/>
        </w:rPr>
        <w:t>Междуреченского района</w:t>
      </w:r>
    </w:p>
    <w:p w:rsidR="00774A38" w:rsidRPr="008247A2" w:rsidRDefault="00774A38" w:rsidP="00774A38">
      <w:pPr>
        <w:spacing w:after="200" w:line="276" w:lineRule="auto"/>
        <w:jc w:val="center"/>
        <w:rPr>
          <w:sz w:val="28"/>
          <w:szCs w:val="28"/>
        </w:rPr>
      </w:pPr>
    </w:p>
    <w:p w:rsidR="00774A38" w:rsidRDefault="00375BB7" w:rsidP="00774A38">
      <w:pPr>
        <w:spacing w:after="200" w:line="276" w:lineRule="auto"/>
        <w:jc w:val="center"/>
        <w:rPr>
          <w:sz w:val="28"/>
          <w:szCs w:val="28"/>
        </w:rPr>
      </w:pPr>
      <w:r w:rsidRPr="00375BB7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 wp14:anchorId="69A6DA03" wp14:editId="41069183">
            <wp:simplePos x="0" y="0"/>
            <wp:positionH relativeFrom="column">
              <wp:posOffset>4101465</wp:posOffset>
            </wp:positionH>
            <wp:positionV relativeFrom="paragraph">
              <wp:posOffset>183515</wp:posOffset>
            </wp:positionV>
            <wp:extent cx="1091565" cy="450215"/>
            <wp:effectExtent l="0" t="0" r="0" b="0"/>
            <wp:wrapThrough wrapText="bothSides">
              <wp:wrapPolygon edited="0">
                <wp:start x="1508" y="3656"/>
                <wp:lineTo x="377" y="16451"/>
                <wp:lineTo x="6031" y="16451"/>
                <wp:lineTo x="20733" y="14623"/>
                <wp:lineTo x="20733" y="8226"/>
                <wp:lineTo x="3393" y="3656"/>
                <wp:lineTo x="1508" y="3656"/>
              </wp:wrapPolygon>
            </wp:wrapThrough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</w:p>
    <w:p w:rsidR="00576B66" w:rsidRDefault="00576B66" w:rsidP="00774A38">
      <w:pPr>
        <w:spacing w:after="200" w:line="276" w:lineRule="auto"/>
        <w:jc w:val="center"/>
        <w:rPr>
          <w:sz w:val="28"/>
          <w:szCs w:val="28"/>
        </w:rPr>
      </w:pPr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Pr="008247A2">
        <w:rPr>
          <w:sz w:val="28"/>
          <w:szCs w:val="28"/>
        </w:rPr>
        <w:t xml:space="preserve">абочая программа </w:t>
      </w:r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учебному предмету</w:t>
      </w:r>
      <w:r w:rsidRPr="008247A2">
        <w:rPr>
          <w:sz w:val="28"/>
          <w:szCs w:val="28"/>
        </w:rPr>
        <w:t xml:space="preserve"> </w:t>
      </w:r>
      <w:bookmarkStart w:id="0" w:name="_GoBack"/>
      <w:bookmarkEnd w:id="0"/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  <w:r w:rsidRPr="008247A2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8247A2">
        <w:rPr>
          <w:sz w:val="28"/>
          <w:szCs w:val="28"/>
        </w:rPr>
        <w:t>»</w:t>
      </w:r>
    </w:p>
    <w:p w:rsidR="00774A38" w:rsidRPr="008247A2" w:rsidRDefault="00774A38" w:rsidP="00774A3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5-9 класс</w:t>
      </w:r>
    </w:p>
    <w:p w:rsidR="00774A38" w:rsidRDefault="00774A38" w:rsidP="00774A38">
      <w:pPr>
        <w:spacing w:after="200" w:line="276" w:lineRule="auto"/>
        <w:rPr>
          <w:sz w:val="28"/>
          <w:szCs w:val="28"/>
        </w:rPr>
      </w:pPr>
    </w:p>
    <w:p w:rsidR="00774A38" w:rsidRPr="008247A2" w:rsidRDefault="00774A38" w:rsidP="00774A38">
      <w:pPr>
        <w:spacing w:after="200" w:line="276" w:lineRule="auto"/>
        <w:rPr>
          <w:sz w:val="28"/>
          <w:szCs w:val="28"/>
        </w:rPr>
      </w:pPr>
    </w:p>
    <w:p w:rsidR="00774A38" w:rsidRPr="008247A2" w:rsidRDefault="00774A38" w:rsidP="00774A38">
      <w:pPr>
        <w:spacing w:after="200" w:line="276" w:lineRule="auto"/>
        <w:jc w:val="center"/>
        <w:rPr>
          <w:sz w:val="28"/>
          <w:szCs w:val="28"/>
        </w:rPr>
      </w:pPr>
    </w:p>
    <w:p w:rsidR="00774A38" w:rsidRPr="008247A2" w:rsidRDefault="00774A38" w:rsidP="00774A38">
      <w:pPr>
        <w:spacing w:after="200"/>
        <w:jc w:val="center"/>
        <w:rPr>
          <w:sz w:val="28"/>
          <w:szCs w:val="28"/>
        </w:rPr>
      </w:pPr>
    </w:p>
    <w:p w:rsidR="00774A38" w:rsidRPr="008247A2" w:rsidRDefault="00774A38" w:rsidP="00774A38">
      <w:pPr>
        <w:spacing w:after="200"/>
        <w:jc w:val="right"/>
        <w:rPr>
          <w:sz w:val="28"/>
          <w:szCs w:val="28"/>
        </w:rPr>
      </w:pPr>
      <w:r w:rsidRPr="008247A2">
        <w:rPr>
          <w:sz w:val="28"/>
          <w:szCs w:val="28"/>
        </w:rPr>
        <w:t>Разработана</w:t>
      </w:r>
    </w:p>
    <w:p w:rsidR="00774A38" w:rsidRPr="008247A2" w:rsidRDefault="008F7085" w:rsidP="00774A38">
      <w:pPr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>Травниковой Г.Г.</w:t>
      </w:r>
      <w:r w:rsidR="00774A38">
        <w:rPr>
          <w:sz w:val="28"/>
          <w:szCs w:val="28"/>
        </w:rPr>
        <w:t>.</w:t>
      </w:r>
      <w:r w:rsidR="00774A38" w:rsidRPr="008247A2">
        <w:rPr>
          <w:sz w:val="28"/>
          <w:szCs w:val="28"/>
        </w:rPr>
        <w:t>,</w:t>
      </w:r>
    </w:p>
    <w:p w:rsidR="00774A38" w:rsidRPr="008247A2" w:rsidRDefault="00774A38" w:rsidP="00774A38">
      <w:pPr>
        <w:spacing w:after="200"/>
        <w:jc w:val="right"/>
        <w:rPr>
          <w:sz w:val="28"/>
          <w:szCs w:val="28"/>
        </w:rPr>
      </w:pPr>
      <w:r w:rsidRPr="008247A2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>биологии</w:t>
      </w:r>
    </w:p>
    <w:p w:rsidR="00774A38" w:rsidRDefault="00774A38" w:rsidP="00774A38">
      <w:pPr>
        <w:spacing w:after="200" w:line="276" w:lineRule="auto"/>
        <w:rPr>
          <w:sz w:val="28"/>
          <w:szCs w:val="28"/>
        </w:rPr>
      </w:pPr>
    </w:p>
    <w:p w:rsidR="00774A38" w:rsidRDefault="00774A38" w:rsidP="00774A38">
      <w:pPr>
        <w:spacing w:after="200" w:line="276" w:lineRule="auto"/>
        <w:jc w:val="center"/>
        <w:rPr>
          <w:sz w:val="28"/>
          <w:szCs w:val="28"/>
        </w:rPr>
      </w:pPr>
    </w:p>
    <w:p w:rsidR="008D66AC" w:rsidRDefault="008D66AC" w:rsidP="00774A38">
      <w:pPr>
        <w:spacing w:line="276" w:lineRule="auto"/>
        <w:jc w:val="center"/>
      </w:pPr>
    </w:p>
    <w:p w:rsidR="008D66AC" w:rsidRDefault="008D66AC" w:rsidP="00774A38">
      <w:pPr>
        <w:spacing w:line="276" w:lineRule="auto"/>
        <w:jc w:val="center"/>
      </w:pPr>
    </w:p>
    <w:p w:rsidR="008D66AC" w:rsidRDefault="008D66AC" w:rsidP="00774A38">
      <w:pPr>
        <w:spacing w:line="276" w:lineRule="auto"/>
        <w:jc w:val="center"/>
      </w:pPr>
    </w:p>
    <w:p w:rsidR="008D66AC" w:rsidRDefault="008D66AC" w:rsidP="00774A38">
      <w:pPr>
        <w:spacing w:line="276" w:lineRule="auto"/>
        <w:jc w:val="center"/>
      </w:pPr>
    </w:p>
    <w:p w:rsidR="008D66AC" w:rsidRDefault="008D66AC" w:rsidP="00774A38">
      <w:pPr>
        <w:spacing w:line="276" w:lineRule="auto"/>
        <w:jc w:val="center"/>
      </w:pPr>
    </w:p>
    <w:p w:rsidR="00576B66" w:rsidRDefault="00576B66" w:rsidP="00576B66">
      <w:pPr>
        <w:spacing w:line="276" w:lineRule="auto"/>
      </w:pPr>
      <w:r>
        <w:t xml:space="preserve">                                                                        </w:t>
      </w:r>
      <w:r w:rsidR="008F7085">
        <w:t>П. Туровец</w:t>
      </w:r>
    </w:p>
    <w:p w:rsidR="00576B66" w:rsidRDefault="00576B66" w:rsidP="00576B66">
      <w:pPr>
        <w:spacing w:line="276" w:lineRule="auto"/>
        <w:rPr>
          <w:color w:val="000000"/>
        </w:rPr>
      </w:pPr>
      <w:r>
        <w:t xml:space="preserve">                                                                                 </w:t>
      </w:r>
      <w:r w:rsidR="008D66AC">
        <w:t>2024</w:t>
      </w:r>
      <w:r>
        <w:t xml:space="preserve"> </w:t>
      </w:r>
      <w:r w:rsidR="00774A38">
        <w:rPr>
          <w:color w:val="000000"/>
        </w:rPr>
        <w:t xml:space="preserve">     </w:t>
      </w:r>
    </w:p>
    <w:p w:rsidR="00521B88" w:rsidRDefault="00774A38" w:rsidP="00576B66">
      <w:pPr>
        <w:spacing w:line="276" w:lineRule="auto"/>
      </w:pPr>
      <w:r>
        <w:rPr>
          <w:color w:val="000000"/>
        </w:rPr>
        <w:lastRenderedPageBreak/>
        <w:t xml:space="preserve">  </w:t>
      </w:r>
      <w:r w:rsidR="00521B88">
        <w:rPr>
          <w:color w:val="000000"/>
        </w:rPr>
        <w:t>Рабочая программа учебного предмета «Биология» для 5 – 9 классов разработана на основе Федерального государственного образовательного стандарта основного общего образования, с учётом примерной программы основного общего образования по биологии и примерной программы по биологии для общеобразовательных учреждений.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</w:p>
    <w:p w:rsidR="00521B88" w:rsidRDefault="00774A38" w:rsidP="00521B88">
      <w:pPr>
        <w:pStyle w:val="a6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 xml:space="preserve">      </w:t>
      </w:r>
      <w:r w:rsidR="00521B88">
        <w:rPr>
          <w:b/>
          <w:bCs/>
          <w:i/>
          <w:iCs/>
        </w:rPr>
        <w:t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</w:p>
    <w:p w:rsidR="00521B88" w:rsidRPr="004C79D1" w:rsidRDefault="00521B88" w:rsidP="004C79D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4C79D1">
        <w:rPr>
          <w:b/>
          <w:bCs/>
          <w:szCs w:val="27"/>
        </w:rPr>
        <w:t>Психолого-педагогические особенности развития детей с ЗПР</w:t>
      </w:r>
      <w:r w:rsidR="004C79D1">
        <w:rPr>
          <w:sz w:val="22"/>
        </w:rPr>
        <w:t>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Под термином “задержка психического развития” понимается отставание в психическом развитии, которое с одной стороны, требует специального коррекционного подхода к обучению ребенка, с другой – дает (как правило, при наличии этого специального подхода) возможность обучения ребенка по общей программе усвоения им государственного стандарта школьных знаний. Проявления задержки психического развития включают в себя и замедленное эмоционально-волевое созревание в виде того или иного варианта инфантилизма, и недостаточность, задержку развития познавательной деятельности, при этом проявления этого состояния могут быть разнообразные.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521B88">
        <w:t xml:space="preserve">Ребенок с задержкой психического развития как бы соответствует по своему психическому развитию </w:t>
      </w:r>
      <w:proofErr w:type="gramStart"/>
      <w:r w:rsidR="00521B88">
        <w:t>более младшему</w:t>
      </w:r>
      <w:proofErr w:type="gramEnd"/>
      <w:r w:rsidR="00521B88">
        <w:t xml:space="preserve"> возрасту, однако это соответствие является только внешним.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>Его недостаточность проявляется, прежде всего, в низкой познавательной активности, которая обнаруживается обычно во всех сферах его психической деятельности. Такой ребенок менее любознателен, он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Дети с ЗПР плохо запоминают информацию, потому что объем их краткосрочной и долговременной памяти ограничен, есть нарушения механической памяти. Их воспоминания отрывочны, неполны, только что выученный урок, быстро забывается. Плохая память мешает во время занятия: например, такому ребенку приходится постоянно напоминать условия задачи или правило, он путает слова и т. д.</w:t>
      </w:r>
    </w:p>
    <w:p w:rsidR="00521B88" w:rsidRDefault="00521B8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>Им требуется больше попыток, чтобы запомнить что-то, поэтому необходимо многократное повторение новой информации. При ее воспроизведении ребенку с ЗПР также нужно больше времени, так как он долго подбирает нужные слова.</w:t>
      </w:r>
    </w:p>
    <w:p w:rsidR="00521B88" w:rsidRDefault="00521B8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>Психологи и неврологи рекомендуют обучить ребенка различным техникам запоминания для развития памяти и мышления.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521B88">
        <w:t>Из-за плохой памяти о многих предметах, понятиях, явлениях у детей с ЗПР складывается фрагментарное представление: общая картинка есть, но часть кусочков мозаики отсутствует.</w:t>
      </w:r>
    </w:p>
    <w:p w:rsidR="00521B88" w:rsidRDefault="00521B8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Доказано, что наглядный материал усваивается намного лучше, чем словесный, поэтому при объяснении необходимо использовать рисунки, простые схемы, </w:t>
      </w:r>
      <w:proofErr w:type="spellStart"/>
      <w:r>
        <w:t>инфографику</w:t>
      </w:r>
      <w:proofErr w:type="spellEnd"/>
      <w:r>
        <w:t>.</w:t>
      </w:r>
    </w:p>
    <w:p w:rsidR="00521B88" w:rsidRDefault="00774A3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521B88">
        <w:t>При ЗПР ребенку трудно долго удерживать внимание на одном предмете или занятии, он постоянно на что-то отвлекается. Он неусидчив, часто разговаривает на уроке, не может выполнить задание до конца.</w:t>
      </w:r>
    </w:p>
    <w:p w:rsidR="00774A38" w:rsidRDefault="00521B88" w:rsidP="00774A38">
      <w:pPr>
        <w:pStyle w:val="a6"/>
        <w:shd w:val="clear" w:color="auto" w:fill="FFFFFF"/>
        <w:spacing w:before="0" w:beforeAutospacing="0" w:after="0" w:afterAutospacing="0"/>
        <w:jc w:val="both"/>
      </w:pPr>
      <w:r>
        <w:t>Учебную деятельность на уроке нужно организовывать так, чтобы была частая смена видов деятельности.</w:t>
      </w:r>
    </w:p>
    <w:p w:rsidR="00521B88" w:rsidRDefault="00774A38" w:rsidP="00521B88">
      <w:pPr>
        <w:pStyle w:val="a6"/>
        <w:shd w:val="clear" w:color="auto" w:fill="FFFFFF"/>
        <w:spacing w:before="0" w:beforeAutospacing="0" w:after="0" w:afterAutospacing="0"/>
      </w:pPr>
      <w:r>
        <w:t xml:space="preserve">      </w:t>
      </w:r>
      <w:r w:rsidR="00521B88">
        <w:t xml:space="preserve">Образное мышление у таких детей нарушено, то есть они не могут представить детально конкретную ситуацию или предмет в уме, что необходимо, например, на уроках математики. Абстрактное мышление (отвлеченный поиск решения проблемы, способность взглянуть на </w:t>
      </w:r>
      <w:r w:rsidR="00521B88">
        <w:lastRenderedPageBreak/>
        <w:t>ситуацию в целом, не обращаясь к опыту, органам чувств) и логическое мышление (умение выстраивать причинно-следственные связи, применяя и анализируя знания, полученные ранее) работают только, если ребенка направляет взрослый.</w:t>
      </w:r>
    </w:p>
    <w:p w:rsidR="00521B88" w:rsidRDefault="00774A38" w:rsidP="00521B88">
      <w:pPr>
        <w:pStyle w:val="a6"/>
        <w:shd w:val="clear" w:color="auto" w:fill="FFFFFF"/>
        <w:spacing w:before="0" w:beforeAutospacing="0" w:after="0" w:afterAutospacing="0"/>
      </w:pPr>
      <w:r>
        <w:t xml:space="preserve">      </w:t>
      </w:r>
      <w:r w:rsidR="00521B88">
        <w:t>Самостоятельно ребенок не может сделать какой-то общий вывод, классифицировать информацию, выделить основные признаки предметов, сравнить, найти различия и общее между ними, найти связь и т. д.</w:t>
      </w:r>
    </w:p>
    <w:p w:rsidR="00521B88" w:rsidRDefault="00774A38" w:rsidP="00521B88">
      <w:pPr>
        <w:pStyle w:val="a6"/>
        <w:shd w:val="clear" w:color="auto" w:fill="FFFFFF"/>
        <w:spacing w:before="0" w:beforeAutospacing="0" w:after="0" w:afterAutospacing="0"/>
      </w:pPr>
      <w:r>
        <w:t xml:space="preserve">     </w:t>
      </w:r>
      <w:r w:rsidR="00521B88">
        <w:t xml:space="preserve">Задержку психического развития часто сопровождают такие речевые нарушения, как: </w:t>
      </w:r>
      <w:proofErr w:type="spellStart"/>
      <w:r w:rsidR="00521B88">
        <w:t>дислалия</w:t>
      </w:r>
      <w:proofErr w:type="spellEnd"/>
      <w:r w:rsidR="00521B88">
        <w:t xml:space="preserve"> (неспособность правильно произнести звуки при нормально развитых органах речи), </w:t>
      </w:r>
      <w:proofErr w:type="spellStart"/>
      <w:r w:rsidR="00521B88">
        <w:t>дисграфия</w:t>
      </w:r>
      <w:proofErr w:type="spellEnd"/>
      <w:r w:rsidR="00521B88">
        <w:t xml:space="preserve"> (трудности при овладении письмом) и </w:t>
      </w:r>
      <w:proofErr w:type="spellStart"/>
      <w:r w:rsidR="00521B88">
        <w:t>дислексия</w:t>
      </w:r>
      <w:proofErr w:type="spellEnd"/>
      <w:r w:rsidR="00521B88">
        <w:t xml:space="preserve"> (сложности при овладении чтением).</w:t>
      </w:r>
    </w:p>
    <w:p w:rsidR="00521B88" w:rsidRDefault="00774A3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Дети с ЗПР часто поздно начинают хорошо говорить, неправильно произносят многие звуки, у них небольшой словарный запас, им сложно построить длинное предложение.</w:t>
      </w:r>
    </w:p>
    <w:p w:rsidR="00521B88" w:rsidRDefault="00774A3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21B88">
        <w:t>Задержка психического развития особенно сильно влияет на способность ребенка управлять своими действиями, чувствами, энергией, волей. Он буквально находится в плену у собственной слабой эмоционально-волевой сферы: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постоянные резкие перепады настроения;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внушаемость, быстро попадает под влияние других;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частые проявления агрессии, вспышки гнева;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повышенная тревожность, страх;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низкая самооценка, неуверенность в себе;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не желание что-либо сделать;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неспособность к самостоятельным действиям;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• </w:t>
      </w:r>
      <w:proofErr w:type="spellStart"/>
      <w:r>
        <w:t>гиперактивность</w:t>
      </w:r>
      <w:proofErr w:type="spellEnd"/>
      <w:r>
        <w:t>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нередко совершает поступки, находясь в сильном возбуждении, в состоянии аффекта.</w:t>
      </w:r>
    </w:p>
    <w:p w:rsidR="00521B88" w:rsidRDefault="00774A3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21B88">
        <w:t>В силу того, что ребенок с ЗПР плохо говорит, с трудом различает эмоции, он не может выразить собственные переживания, например, вовремя сказать, что он устал или расстроен, ему скучно. Также он не в состоянии идентифицировать эмоции у других людей.</w:t>
      </w:r>
    </w:p>
    <w:p w:rsidR="00521B88" w:rsidRPr="004C79D1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4C79D1">
        <w:rPr>
          <w:b/>
        </w:rPr>
        <w:t>Особенности учебной деятельности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При обучении детей с ЗПР необходимо учитывать следующее: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они умеют находить решения соответственно с возрастной нормой;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они охотно принимают помощь;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• урок нужно максимально разнообразить с помощью дидактических материалов, дополнительных упражнений и </w:t>
      </w:r>
      <w:proofErr w:type="spellStart"/>
      <w:proofErr w:type="gramStart"/>
      <w:r>
        <w:t>физкульт</w:t>
      </w:r>
      <w:proofErr w:type="spellEnd"/>
      <w:r>
        <w:t>-минуток</w:t>
      </w:r>
      <w:proofErr w:type="gramEnd"/>
      <w:r>
        <w:t>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они лучше понимают сказанное, благодаря картинкам и наглядным пособиям и многократному повторению;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• они могут уловить сюжет, понять и решить задачу, что-то запомнить.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21B88">
        <w:t>Ребята с ЗПР обычно очень активны в начале обучения. Но быстро устают, и их познавательная активность резко снижается. Они начинают вертеться, отвлекаются, поэтому у них возникают серьезные пробелы в знаниях.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 w:rsidR="00521B88">
        <w:t>Учитывая все вышесказанное программа построена с учетом</w:t>
      </w:r>
      <w:proofErr w:type="gramEnd"/>
      <w:r w:rsidR="00521B88">
        <w:t xml:space="preserve">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Программа для обучения таких детей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 w:rsidR="00521B88">
        <w:t>несформированность</w:t>
      </w:r>
      <w:proofErr w:type="spellEnd"/>
      <w:r w:rsidR="00521B88">
        <w:t xml:space="preserve"> мыслительных операций анализа, синтеза, сравнения, обобщения, нарушения речи. 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жизнью.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Имея одинаковое содержание и задачи обучения с обычной программой, данная рабочая программа для детей с ОВЗ (ЗПР), тем не менее, имеет некоторые отличия: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sym w:font="Symbol" w:char="F0D8"/>
      </w:r>
      <w:r>
        <w:t xml:space="preserve"> частичном </w:t>
      </w:r>
      <w:proofErr w:type="gramStart"/>
      <w:r>
        <w:t>перераспределении</w:t>
      </w:r>
      <w:proofErr w:type="gramEnd"/>
      <w:r>
        <w:t xml:space="preserve"> учебных часов между темами, так как обучающиеся с ЗПР медленнее воспринимают наглядный материал, медленнее ведут запись и выполняют практические работы;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sym w:font="Symbol" w:char="F0D8"/>
      </w:r>
      <w:proofErr w:type="gramStart"/>
      <w:r>
        <w:t>методических приёмах, используемых на уроках: (при использовании классной доски все записи учителем и учениками сопровождаются словесными комментариями; оказывается индивидуальная помощь обучающихся; при решении задач подбираются разнообразные сюжеты, которые используются для формирования и уточнения представлений об окружающей действительности, расширения кругозора обучающихся);</w:t>
      </w:r>
      <w:proofErr w:type="gramEnd"/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sym w:font="Symbol" w:char="F0D8"/>
      </w:r>
      <w:r>
        <w:t xml:space="preserve"> коррекционной направленности каждого урока;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sym w:font="Symbol" w:char="F0D8"/>
      </w:r>
      <w:proofErr w:type="gramStart"/>
      <w:r>
        <w:t>отборе</w:t>
      </w:r>
      <w:proofErr w:type="gramEnd"/>
      <w:r>
        <w:t xml:space="preserve"> материала для урока и домашних заданий;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sym w:font="Symbol" w:char="F0D8"/>
      </w:r>
      <w:proofErr w:type="gramStart"/>
      <w:r>
        <w:t>уменьшении</w:t>
      </w:r>
      <w:proofErr w:type="gramEnd"/>
      <w:r>
        <w:t xml:space="preserve"> объёма аналогичных заданий и подборе разноплановых заданий;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sym w:font="Symbol" w:char="F0D8"/>
      </w:r>
      <w:proofErr w:type="gramStart"/>
      <w:r>
        <w:t>использовании</w:t>
      </w:r>
      <w:proofErr w:type="gramEnd"/>
      <w:r>
        <w:t xml:space="preserve"> большого количества индивидуальных раздаточных материалов.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Таким образом, полностью сохраняя структуру документа, поставленные цели и задачи, а также содержание программа составлена в расчете на обучение детей с ОВЗ (ЗПР)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 xml:space="preserve">Тематическое планирование — это </w:t>
      </w:r>
      <w:r>
        <w:t>конкретизация</w:t>
      </w:r>
      <w:r w:rsidR="00521B88">
        <w:t xml:space="preserve">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21B88"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 xml:space="preserve">Отбор содержания проведён с учётом </w:t>
      </w:r>
      <w:proofErr w:type="spellStart"/>
      <w:r w:rsidR="00521B88">
        <w:t>культуросообразного</w:t>
      </w:r>
      <w:proofErr w:type="spellEnd"/>
      <w:r w:rsidR="00521B88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Общая характеристика учебного предмета, курса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  <w:r>
        <w:t>Учебное содержание курса биологии включает:</w:t>
      </w:r>
    </w:p>
    <w:p w:rsidR="00521B88" w:rsidRDefault="00521B88" w:rsidP="00521B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t>Бактерии, грибы, растения. 35 ч, 1ч в неделю (5 класс);</w:t>
      </w:r>
    </w:p>
    <w:p w:rsidR="00521B88" w:rsidRDefault="00521B88" w:rsidP="00521B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t>Многообразие покрытосеменных растений. 35 ч, 1 ч в неделю (6 класс);</w:t>
      </w:r>
    </w:p>
    <w:p w:rsidR="00521B88" w:rsidRDefault="00283298" w:rsidP="00521B8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t>Животные. 68</w:t>
      </w:r>
      <w:r w:rsidR="00521B88">
        <w:t xml:space="preserve"> ч, 2 ч в неделю (7 класс);</w:t>
      </w:r>
    </w:p>
    <w:p w:rsidR="00521B88" w:rsidRDefault="00283298" w:rsidP="004C79D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>Человек. 68</w:t>
      </w:r>
      <w:r w:rsidR="00521B88">
        <w:t xml:space="preserve"> ч, 2 ч в неделю (8 класс);</w:t>
      </w:r>
    </w:p>
    <w:p w:rsidR="00521B88" w:rsidRDefault="00521B88" w:rsidP="004C79D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Введение в </w:t>
      </w:r>
      <w:r w:rsidR="00283298">
        <w:t>общую биологию. 68</w:t>
      </w:r>
      <w:r>
        <w:t>ч, 2 ч в неделю (9 класс).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>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 xml:space="preserve">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</w:t>
      </w:r>
      <w:r w:rsidR="00521B88">
        <w:lastRenderedPageBreak/>
        <w:t>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4C79D1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521B88">
        <w:t xml:space="preserve">В 8 классе учащиеся получают знания о человеке как о биосоциальном существе, его становлении в процессе антропогенеза и формирования социальной среды. </w:t>
      </w:r>
      <w:r>
        <w:t xml:space="preserve"> </w:t>
      </w:r>
    </w:p>
    <w:p w:rsidR="004C79D1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proofErr w:type="gramStart"/>
      <w:r w:rsidR="00521B88">
        <w:t>Определение систематического положения человека в ряду живых существ, его генетическая связь с животными предками позволяют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 и процессы идут по</w:t>
      </w:r>
      <w:proofErr w:type="gramEnd"/>
      <w:r w:rsidR="00521B88">
        <w:t xml:space="preserve">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</w:t>
      </w:r>
      <w:r>
        <w:t xml:space="preserve">            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521B88">
        <w:t>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21B88"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В 9 классе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="00521B88"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521B88" w:rsidRDefault="004C79D1" w:rsidP="00521B88">
      <w:pPr>
        <w:pStyle w:val="a6"/>
        <w:shd w:val="clear" w:color="auto" w:fill="FFFFFF"/>
        <w:spacing w:before="0" w:beforeAutospacing="0" w:after="0" w:afterAutospacing="0"/>
      </w:pPr>
      <w:r>
        <w:t xml:space="preserve">    </w:t>
      </w:r>
      <w:r w:rsidR="00521B88">
        <w:t>Предмет </w:t>
      </w:r>
      <w:r w:rsidR="00521B88">
        <w:rPr>
          <w:b/>
          <w:bCs/>
        </w:rPr>
        <w:t>«Биология» </w:t>
      </w:r>
      <w:r w:rsidR="00521B88">
        <w:t>входит в</w:t>
      </w:r>
      <w:r w:rsidR="00521B88">
        <w:rPr>
          <w:b/>
          <w:bCs/>
        </w:rPr>
        <w:t> </w:t>
      </w:r>
      <w:r w:rsidR="00521B88">
        <w:t>предметную область </w:t>
      </w:r>
      <w:r w:rsidR="00521B88">
        <w:rPr>
          <w:i/>
          <w:iCs/>
        </w:rPr>
        <w:t>«</w:t>
      </w:r>
      <w:proofErr w:type="spellStart"/>
      <w:r w:rsidR="00521B88">
        <w:rPr>
          <w:i/>
          <w:iCs/>
        </w:rPr>
        <w:t>Естествено</w:t>
      </w:r>
      <w:proofErr w:type="spellEnd"/>
      <w:r w:rsidR="00521B88">
        <w:rPr>
          <w:i/>
          <w:iCs/>
        </w:rPr>
        <w:t>-научные предметы».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  <w:r>
        <w:t>Изучение биологии направлено на достижение следующих </w:t>
      </w:r>
      <w:r>
        <w:rPr>
          <w:b/>
          <w:bCs/>
        </w:rPr>
        <w:t>целей</w:t>
      </w:r>
      <w:r>
        <w:t>: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  <w: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>
        <w:t>естественно-научных</w:t>
      </w:r>
      <w:proofErr w:type="gramEnd"/>
      <w:r>
        <w:t xml:space="preserve"> представлений о картине мира;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proofErr w:type="gramStart"/>
      <w:r w:rsidR="00521B88">
        <w:t xml:space="preserve">Цели биологического образования в основной школе формулируются на нескольких уровнях: </w:t>
      </w:r>
      <w:proofErr w:type="spellStart"/>
      <w:r w:rsidR="00521B88">
        <w:t>метапредметном</w:t>
      </w:r>
      <w:proofErr w:type="spellEnd"/>
      <w:r w:rsidR="00521B88"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С учетом вышеназванных подходов </w:t>
      </w:r>
      <w:r>
        <w:rPr>
          <w:b/>
          <w:bCs/>
        </w:rPr>
        <w:t xml:space="preserve"> целями биологического образования</w:t>
      </w:r>
      <w:r>
        <w:t>являются:</w:t>
      </w:r>
    </w:p>
    <w:p w:rsidR="00521B88" w:rsidRDefault="00521B88" w:rsidP="004C79D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социализация</w:t>
      </w:r>
      <w:r>
        <w:t> 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521B88" w:rsidRDefault="00521B88" w:rsidP="004C79D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приобщение</w:t>
      </w:r>
      <w:r>
        <w:t> 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Помимо этого, биологическое образование призвано обеспечить:</w:t>
      </w:r>
    </w:p>
    <w:p w:rsidR="00521B88" w:rsidRDefault="00521B88" w:rsidP="004C7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ориентацию</w:t>
      </w:r>
      <w:r>
        <w:t> 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521B88" w:rsidRDefault="00521B88" w:rsidP="004C7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развитие</w:t>
      </w:r>
      <w:r>
        <w:t> 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21B88" w:rsidRDefault="00521B88" w:rsidP="004C7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овладение</w:t>
      </w:r>
      <w:r>
        <w:t> ключевыми компетентностями: учебно-познавательными, информационными, ценностно-смысловыми, коммуникативными;</w:t>
      </w:r>
    </w:p>
    <w:p w:rsidR="00521B88" w:rsidRDefault="00521B88" w:rsidP="004C79D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>
        <w:rPr>
          <w:b/>
          <w:bCs/>
          <w:i/>
          <w:iCs/>
        </w:rPr>
        <w:t>формирование</w:t>
      </w:r>
      <w:r>
        <w:t> 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Ценностные ориентиры содержания учебного предмета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4C79D1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Основу </w:t>
      </w:r>
      <w:r>
        <w:rPr>
          <w:b/>
          <w:bCs/>
        </w:rPr>
        <w:t>познавательных ценностей</w:t>
      </w:r>
      <w:r>
        <w:t xml:space="preserve"> составляют научные знания и научные методы познания. </w:t>
      </w:r>
      <w:r w:rsidR="004C79D1">
        <w:t xml:space="preserve">    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Познавательные, ценностные ориентации, формируемые в процессе изучения биологии, проявляются в признании:</w:t>
      </w:r>
    </w:p>
    <w:p w:rsidR="00521B88" w:rsidRDefault="00521B88" w:rsidP="004C79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ценности научного знания, его практической значимости, достоверности;</w:t>
      </w:r>
    </w:p>
    <w:p w:rsidR="00521B88" w:rsidRDefault="00521B88" w:rsidP="004C79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>
        <w:t>ценности биологических методов исследования живой и неживой природы;</w:t>
      </w:r>
    </w:p>
    <w:p w:rsidR="00521B88" w:rsidRDefault="00521B88" w:rsidP="004C79D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>
        <w:t>понимании</w:t>
      </w:r>
      <w:proofErr w:type="gramEnd"/>
      <w:r>
        <w:t xml:space="preserve"> сложности и противоречивости самого процесса познания.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Развитие познавательных ценностных ориентаций содержания курса биологии позволяет сформировать:</w:t>
      </w:r>
    </w:p>
    <w:p w:rsidR="00521B88" w:rsidRDefault="00521B88" w:rsidP="004C79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уважительное отношение к созидательной, творческой деятельности;</w:t>
      </w:r>
    </w:p>
    <w:p w:rsidR="00521B88" w:rsidRDefault="00521B88" w:rsidP="004C79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понимание необходимости здорового образа жизни;</w:t>
      </w:r>
    </w:p>
    <w:p w:rsidR="00521B88" w:rsidRDefault="00521B88" w:rsidP="004C79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осознание необходимости соблюдать гигиенические правила и нормы;</w:t>
      </w:r>
    </w:p>
    <w:p w:rsidR="00521B88" w:rsidRDefault="00521B88" w:rsidP="004C79D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>
        <w:t>сознательный выбор будущей профессиональной деятельности.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</w:t>
      </w:r>
      <w:r w:rsidR="00521B88">
        <w:t>Курс биологии обладает возможностями для формирования </w:t>
      </w:r>
      <w:r w:rsidR="00521B88">
        <w:rPr>
          <w:b/>
          <w:bCs/>
        </w:rPr>
        <w:t>коммуникативных ценностей</w:t>
      </w:r>
      <w:proofErr w:type="gramStart"/>
      <w:r w:rsidR="00521B88">
        <w:rPr>
          <w:b/>
          <w:bCs/>
        </w:rPr>
        <w:t>,</w:t>
      </w:r>
      <w:r w:rsidR="00521B88">
        <w:t>о</w:t>
      </w:r>
      <w:proofErr w:type="gramEnd"/>
      <w:r w:rsidR="00521B88">
        <w:t>снову которых составляют процесс общения и грамотная речь. Коммуникативные ценностные ориентации курса способствуют:</w:t>
      </w:r>
    </w:p>
    <w:p w:rsidR="00521B88" w:rsidRDefault="00521B88" w:rsidP="004C79D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>
        <w:t>правильному использованию биологической терминологии и символики;</w:t>
      </w:r>
    </w:p>
    <w:p w:rsidR="00521B88" w:rsidRDefault="00521B88" w:rsidP="004C79D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>
        <w:t>развитию потребности вести диалог, выслушивать мнение оппонента, участвовать в дискуссии;</w:t>
      </w:r>
    </w:p>
    <w:p w:rsidR="00521B88" w:rsidRDefault="00521B88" w:rsidP="004C79D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>
        <w:t>развитию способности открыто выражать и аргументированно отстаивать свою точку зрения.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>Курс биологии в наибольшей мере, по сравнению с другими школьными курсами, направлен на формирование </w:t>
      </w:r>
      <w:r w:rsidR="00521B88">
        <w:rPr>
          <w:b/>
          <w:bCs/>
        </w:rPr>
        <w:t>нравственных ценностей</w:t>
      </w:r>
      <w:r w:rsidR="00521B88">
        <w:t xml:space="preserve"> — ценности жизни во всех ее проявлениях, включая понимание </w:t>
      </w:r>
      <w:proofErr w:type="spellStart"/>
      <w:r w:rsidR="00521B88">
        <w:t>самоценности</w:t>
      </w:r>
      <w:proofErr w:type="spellEnd"/>
      <w:r w:rsidR="00521B88">
        <w:t>, уникальности и неповторимости всех живых объектов, в том числе и человека.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>Ценностные ориентации, формируемые в курсе биологии в сфере </w:t>
      </w:r>
      <w:r w:rsidR="00521B88">
        <w:rPr>
          <w:b/>
          <w:bCs/>
        </w:rPr>
        <w:t>эстетических ценностей</w:t>
      </w:r>
      <w:r w:rsidR="00521B88">
        <w:t>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521B88"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="00521B88">
        <w:t>внутрипредметных</w:t>
      </w:r>
      <w:proofErr w:type="spellEnd"/>
      <w:r w:rsidR="00521B88">
        <w:t xml:space="preserve"> и </w:t>
      </w:r>
      <w:proofErr w:type="spellStart"/>
      <w:r w:rsidR="00521B88">
        <w:t>метапредметных</w:t>
      </w:r>
      <w:proofErr w:type="spellEnd"/>
      <w:r w:rsidR="00521B88"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="00521B88">
        <w:t>деятельностного</w:t>
      </w:r>
      <w:proofErr w:type="spellEnd"/>
      <w:r w:rsidR="00521B88">
        <w:t xml:space="preserve">, историко-проблемного, интегративного, </w:t>
      </w:r>
      <w:proofErr w:type="spellStart"/>
      <w:r w:rsidR="00521B88">
        <w:t>компетентностного</w:t>
      </w:r>
      <w:proofErr w:type="spellEnd"/>
      <w:r w:rsidR="00521B88">
        <w:t xml:space="preserve"> подходов.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 xml:space="preserve">Изучение биологии на </w:t>
      </w:r>
      <w:r w:rsidR="004B2194">
        <w:t>уровне</w:t>
      </w:r>
      <w:r w:rsidR="00521B88">
        <w:t xml:space="preserve">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4C79D1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521B88"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r>
        <w:t xml:space="preserve">    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 w:rsidR="00521B88"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="00521B88">
        <w:t>, работать в группе, представлять и сообщать информацию в устной и письменной форме, вступать в диалог и т. д.</w:t>
      </w:r>
    </w:p>
    <w:p w:rsidR="00521B88" w:rsidRDefault="004C79D1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 </w:t>
      </w:r>
      <w:r w:rsidR="00521B88">
        <w:rPr>
          <w:b/>
          <w:bCs/>
        </w:rPr>
        <w:t xml:space="preserve">Личностные, </w:t>
      </w:r>
      <w:proofErr w:type="spellStart"/>
      <w:r w:rsidR="00521B88">
        <w:rPr>
          <w:b/>
          <w:bCs/>
        </w:rPr>
        <w:t>метапредметные</w:t>
      </w:r>
      <w:proofErr w:type="spellEnd"/>
      <w:r w:rsidR="00521B88">
        <w:rPr>
          <w:b/>
          <w:bCs/>
        </w:rPr>
        <w:t xml:space="preserve"> и предметные результаты освоения курса «Биология»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>
        <w:t>Деятельность образовательного учреждения общего образования в обучении биологии должна быть направлена на достижение обучающимися следующих </w:t>
      </w:r>
      <w:r>
        <w:rPr>
          <w:b/>
          <w:bCs/>
        </w:rPr>
        <w:t>результатов</w:t>
      </w:r>
      <w:proofErr w:type="gramEnd"/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Личностных</w:t>
      </w:r>
      <w:r>
        <w:t>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2) реализация установок здорового образа жизни;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3) </w:t>
      </w: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spellStart"/>
      <w:r>
        <w:rPr>
          <w:b/>
          <w:bCs/>
        </w:rPr>
        <w:t>Метапредметнымых</w:t>
      </w:r>
      <w:proofErr w:type="spellEnd"/>
      <w:r>
        <w:rPr>
          <w:b/>
          <w:bCs/>
        </w:rPr>
        <w:t xml:space="preserve">: 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 Освоения выпускниками основной школы программы по биологии являются: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>
        <w:lastRenderedPageBreak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Предметных:</w:t>
      </w:r>
    </w:p>
    <w:p w:rsidR="00521B88" w:rsidRDefault="00521B88" w:rsidP="004C79D1">
      <w:pPr>
        <w:pStyle w:val="a6"/>
        <w:shd w:val="clear" w:color="auto" w:fill="FFFFFF"/>
        <w:spacing w:before="0" w:beforeAutospacing="0" w:after="0" w:afterAutospacing="0"/>
        <w:jc w:val="both"/>
      </w:pPr>
      <w:r w:rsidRPr="00521B88">
        <w:rPr>
          <w:bCs/>
          <w:color w:val="000000"/>
        </w:rPr>
        <w:t xml:space="preserve"> Результаты</w:t>
      </w:r>
      <w:r>
        <w:rPr>
          <w:color w:val="000000"/>
        </w:rPr>
        <w:t>изучения биологии должны отражать: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</w:t>
      </w:r>
      <w:r>
        <w:softHyphen/>
        <w:t xml:space="preserve">ности человека для развития современных </w:t>
      </w:r>
      <w:proofErr w:type="gramStart"/>
      <w:r>
        <w:t>естественно-научных</w:t>
      </w:r>
      <w:proofErr w:type="gramEnd"/>
      <w:r>
        <w:t xml:space="preserve"> представлений о картине мира;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</w:t>
      </w:r>
      <w:proofErr w:type="gramStart"/>
      <w:r>
        <w:t>о-</w:t>
      </w:r>
      <w:proofErr w:type="gramEnd"/>
      <w:r>
        <w:t xml:space="preserve"> системной организации жизни, о взаимосвязи живого и неживо</w:t>
      </w:r>
      <w:r>
        <w:softHyphen/>
        <w:t>го в биосфере, о наследственности и изменчивости; овладение понятийным аппаратом биологии;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приобретение опыта использования методов биологиче</w:t>
      </w:r>
      <w:r>
        <w:softHyphen/>
        <w:t>ской науки и проведения несложных биологических эксперимен</w:t>
      </w:r>
      <w:r>
        <w:softHyphen/>
        <w:t>тов для изучения живых организмов и человека, проведения эко</w:t>
      </w:r>
      <w:r>
        <w:softHyphen/>
        <w:t>логического мониторинга в окружающей среде;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формирование основ экологической грамотности: способ</w:t>
      </w:r>
      <w: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</w:t>
      </w:r>
      <w:r>
        <w:softHyphen/>
        <w:t>зия и природных местообитаний видов растений и животных;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формирование представлений о значении биологических наук в решении проблем необходимости рационального при</w:t>
      </w:r>
      <w:r>
        <w:softHyphen/>
        <w:t>родопользования, защиты здоровья людей в условиях быстрого изменения экологического качества окружающей среды;</w:t>
      </w:r>
    </w:p>
    <w:p w:rsidR="00521B88" w:rsidRDefault="00521B88" w:rsidP="004C79D1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>
        <w:t>освоение приёмов оказания первой помощи, рациональ</w:t>
      </w:r>
      <w:r>
        <w:softHyphen/>
        <w:t>ной организации труда и отдыха, выращивания и размножения культурных растений и домашних животных, ухода за ними.</w:t>
      </w:r>
    </w:p>
    <w:p w:rsidR="00521B88" w:rsidRDefault="00521B88" w:rsidP="00521B88">
      <w:pPr>
        <w:pStyle w:val="a6"/>
        <w:shd w:val="clear" w:color="auto" w:fill="FFFFFF"/>
        <w:spacing w:before="0" w:beforeAutospacing="0" w:after="0" w:afterAutospacing="0"/>
      </w:pPr>
    </w:p>
    <w:p w:rsidR="004C79D1" w:rsidRDefault="00521B88" w:rsidP="004C79D1">
      <w:pPr>
        <w:pStyle w:val="21"/>
        <w:spacing w:after="0"/>
        <w:rPr>
          <w:rFonts w:eastAsia="Calibri"/>
          <w:b/>
          <w:bCs/>
          <w:sz w:val="28"/>
          <w:szCs w:val="28"/>
          <w:lang w:eastAsia="ru-RU"/>
        </w:rPr>
      </w:pPr>
      <w:r>
        <w:t> </w:t>
      </w:r>
      <w:r w:rsidR="004B2194" w:rsidRPr="004B2194">
        <w:rPr>
          <w:rFonts w:eastAsia="Calibri"/>
          <w:b/>
          <w:bCs/>
          <w:sz w:val="28"/>
          <w:szCs w:val="28"/>
          <w:lang w:eastAsia="ru-RU"/>
        </w:rPr>
        <w:t>Планируемые предметные результаты освоения биологии</w:t>
      </w:r>
      <w:bookmarkStart w:id="1" w:name="bookmark125"/>
    </w:p>
    <w:p w:rsidR="004C79D1" w:rsidRDefault="004B2194" w:rsidP="004C79D1">
      <w:pPr>
        <w:pStyle w:val="21"/>
        <w:spacing w:after="0" w:line="240" w:lineRule="auto"/>
        <w:rPr>
          <w:lang w:eastAsia="ru-RU"/>
        </w:rPr>
      </w:pPr>
      <w:r w:rsidRPr="004B2194">
        <w:rPr>
          <w:lang w:eastAsia="ru-RU"/>
        </w:rPr>
        <w:t>Живые организмы</w:t>
      </w:r>
      <w:bookmarkEnd w:id="1"/>
    </w:p>
    <w:p w:rsidR="004B2194" w:rsidRPr="004C79D1" w:rsidRDefault="004B2194" w:rsidP="004C79D1">
      <w:pPr>
        <w:pStyle w:val="21"/>
        <w:spacing w:after="0" w:line="240" w:lineRule="auto"/>
        <w:rPr>
          <w:rFonts w:eastAsia="Calibri"/>
          <w:b/>
          <w:bCs/>
          <w:sz w:val="28"/>
          <w:szCs w:val="28"/>
          <w:lang w:eastAsia="ru-RU"/>
        </w:rPr>
      </w:pPr>
      <w:r w:rsidRPr="004B2194">
        <w:rPr>
          <w:lang w:eastAsia="ru-RU"/>
        </w:rPr>
        <w:t>Выпускник научится:</w:t>
      </w:r>
    </w:p>
    <w:p w:rsidR="004B2194" w:rsidRPr="004B2194" w:rsidRDefault="004B2194" w:rsidP="004C79D1">
      <w:pPr>
        <w:tabs>
          <w:tab w:val="left" w:pos="650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B2194" w:rsidRPr="004B2194" w:rsidRDefault="004B2194" w:rsidP="004B2194">
      <w:pPr>
        <w:tabs>
          <w:tab w:val="left" w:pos="650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B2194" w:rsidRPr="004B2194" w:rsidRDefault="004B2194" w:rsidP="004B2194">
      <w:pPr>
        <w:tabs>
          <w:tab w:val="left" w:pos="66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B2194" w:rsidRPr="004B2194" w:rsidRDefault="004B2194" w:rsidP="004B2194">
      <w:pPr>
        <w:tabs>
          <w:tab w:val="left" w:pos="108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B2194" w:rsidRPr="004B2194" w:rsidRDefault="004B2194" w:rsidP="004B2194">
      <w:pPr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lastRenderedPageBreak/>
        <w:t>Выпускник получит возможность научиться:</w:t>
      </w:r>
    </w:p>
    <w:p w:rsidR="004B2194" w:rsidRPr="004B2194" w:rsidRDefault="004B2194" w:rsidP="004B2194">
      <w:pPr>
        <w:tabs>
          <w:tab w:val="left" w:pos="1079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соблюдать правила работы в кабинете биологии,с биологическими приборами и инструментами;</w:t>
      </w:r>
    </w:p>
    <w:p w:rsidR="004B2194" w:rsidRPr="004B2194" w:rsidRDefault="004B2194" w:rsidP="004B2194">
      <w:pPr>
        <w:tabs>
          <w:tab w:val="left" w:pos="1113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домашнихживотных;</w:t>
      </w:r>
    </w:p>
    <w:p w:rsidR="004B2194" w:rsidRPr="004B2194" w:rsidRDefault="004B2194" w:rsidP="004B2194">
      <w:pPr>
        <w:tabs>
          <w:tab w:val="left" w:pos="108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выделять эстетические достоинства объектов живойприроды;</w:t>
      </w:r>
    </w:p>
    <w:p w:rsidR="004B2194" w:rsidRPr="004B2194" w:rsidRDefault="004B2194" w:rsidP="004B2194">
      <w:pPr>
        <w:tabs>
          <w:tab w:val="left" w:pos="1079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осознанно соблюдать основные принципы и правилаотношения к живой природе;</w:t>
      </w:r>
    </w:p>
    <w:p w:rsidR="004B2194" w:rsidRPr="004B2194" w:rsidRDefault="004B2194" w:rsidP="004B2194">
      <w:pPr>
        <w:tabs>
          <w:tab w:val="left" w:pos="108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ориентироваться в системе моральных норм и ценностей по отношению к объектам живой природы (признаниевысокой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B2194" w:rsidRPr="004B2194" w:rsidRDefault="004B2194" w:rsidP="004B2194">
      <w:pPr>
        <w:tabs>
          <w:tab w:val="left" w:pos="107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находить информацию о растениях и животныхв научно-популярной литературе, биологических словаряхи справочниках, анализировать, оценивать её и переводитьиз одной формы в другую;</w:t>
      </w:r>
    </w:p>
    <w:p w:rsidR="004B2194" w:rsidRPr="004B2194" w:rsidRDefault="004B2194" w:rsidP="004B2194">
      <w:pPr>
        <w:tabs>
          <w:tab w:val="left" w:pos="108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выбирать целевые и смысловые установки в своих действиях и поступках по отношению к живой природе.</w:t>
      </w:r>
    </w:p>
    <w:p w:rsidR="004B2194" w:rsidRPr="004B2194" w:rsidRDefault="004B2194" w:rsidP="004B2194">
      <w:pPr>
        <w:keepNext/>
        <w:keepLines/>
        <w:ind w:firstLine="454"/>
        <w:outlineLvl w:val="2"/>
        <w:rPr>
          <w:b/>
          <w:bCs/>
          <w:lang w:eastAsia="ru-RU"/>
        </w:rPr>
      </w:pPr>
      <w:bookmarkStart w:id="2" w:name="bookmark126"/>
      <w:r w:rsidRPr="004B2194">
        <w:rPr>
          <w:lang w:eastAsia="ru-RU"/>
        </w:rPr>
        <w:t>Человек и его здоровье</w:t>
      </w:r>
      <w:bookmarkEnd w:id="2"/>
    </w:p>
    <w:p w:rsidR="004B2194" w:rsidRPr="004B2194" w:rsidRDefault="004B2194" w:rsidP="004B2194">
      <w:pPr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Выпускник научится:</w:t>
      </w:r>
    </w:p>
    <w:p w:rsidR="004B2194" w:rsidRPr="004B2194" w:rsidRDefault="004B2194" w:rsidP="004B2194">
      <w:pPr>
        <w:tabs>
          <w:tab w:val="left" w:pos="107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характеризовать особенности строения и процессов жизнедеятельности организма человека, их практическую значимость;</w:t>
      </w:r>
    </w:p>
    <w:p w:rsidR="004B2194" w:rsidRPr="004B2194" w:rsidRDefault="004B2194" w:rsidP="004B2194">
      <w:pPr>
        <w:tabs>
          <w:tab w:val="left" w:pos="108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4B2194" w:rsidRPr="004B2194" w:rsidRDefault="004B2194" w:rsidP="004B2194">
      <w:pPr>
        <w:tabs>
          <w:tab w:val="left" w:pos="1089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 xml:space="preserve">• 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</w:t>
      </w:r>
      <w:proofErr w:type="spellStart"/>
      <w:proofErr w:type="gramStart"/>
      <w:r w:rsidRPr="004B2194">
        <w:rPr>
          <w:lang w:eastAsia="ru-RU"/>
        </w:rPr>
        <w:t>жизнедея-тельности</w:t>
      </w:r>
      <w:proofErr w:type="spellEnd"/>
      <w:proofErr w:type="gramEnd"/>
      <w:r w:rsidRPr="004B2194">
        <w:rPr>
          <w:lang w:eastAsia="ru-RU"/>
        </w:rPr>
        <w:t xml:space="preserve">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4B2194" w:rsidRPr="004B2194" w:rsidRDefault="004B2194" w:rsidP="004B2194">
      <w:pPr>
        <w:tabs>
          <w:tab w:val="left" w:pos="1079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4B2194" w:rsidRPr="004B2194" w:rsidRDefault="004B2194" w:rsidP="004B2194">
      <w:pPr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Выпускник получит возможность научиться:</w:t>
      </w:r>
    </w:p>
    <w:p w:rsidR="004B2194" w:rsidRPr="004B2194" w:rsidRDefault="004B2194" w:rsidP="004B2194">
      <w:pPr>
        <w:tabs>
          <w:tab w:val="left" w:pos="64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использовать на практике приёмы оказания первойпомощи при простудных заболеваниях, ожогах, обморожениях, травмах, спасении утопа-</w:t>
      </w:r>
      <w:proofErr w:type="spellStart"/>
      <w:r w:rsidRPr="004B2194">
        <w:rPr>
          <w:i/>
          <w:iCs/>
          <w:lang w:eastAsia="ru-RU"/>
        </w:rPr>
        <w:t>ющего</w:t>
      </w:r>
      <w:proofErr w:type="spellEnd"/>
      <w:r w:rsidRPr="004B2194">
        <w:rPr>
          <w:i/>
          <w:iCs/>
          <w:lang w:eastAsia="ru-RU"/>
        </w:rPr>
        <w:t>; рациональной организации труда и отдыха; проведения наблюдений за состоянием собственного организма;</w:t>
      </w:r>
    </w:p>
    <w:p w:rsidR="004B2194" w:rsidRPr="004B2194" w:rsidRDefault="004B2194" w:rsidP="004B2194">
      <w:pPr>
        <w:tabs>
          <w:tab w:val="left" w:pos="639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выделять эстетические достоинства человеческоготела;</w:t>
      </w:r>
    </w:p>
    <w:p w:rsidR="004B2194" w:rsidRPr="004B2194" w:rsidRDefault="004B2194" w:rsidP="004B2194">
      <w:pPr>
        <w:tabs>
          <w:tab w:val="left" w:pos="602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реализовывать установки здорового образа жизни;</w:t>
      </w:r>
    </w:p>
    <w:p w:rsidR="004B2194" w:rsidRPr="004B2194" w:rsidRDefault="004B2194" w:rsidP="004B2194">
      <w:pPr>
        <w:tabs>
          <w:tab w:val="left" w:pos="639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ориентироваться в системе моральных норм и ценностей по отношению к собственному здоровью и здоровьюдругих людей;</w:t>
      </w:r>
    </w:p>
    <w:p w:rsidR="004B2194" w:rsidRPr="004B2194" w:rsidRDefault="004B2194" w:rsidP="004B2194">
      <w:pPr>
        <w:tabs>
          <w:tab w:val="left" w:pos="663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находить в учебной и научно-популярной литературе информацию об организме человека, оформлять её в видеустных сообщений, докладов, рефератов, презентаций;</w:t>
      </w:r>
    </w:p>
    <w:p w:rsidR="004B2194" w:rsidRPr="004B2194" w:rsidRDefault="004B2194" w:rsidP="004B2194">
      <w:pPr>
        <w:tabs>
          <w:tab w:val="left" w:pos="663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B2194" w:rsidRPr="004B2194" w:rsidRDefault="004B2194" w:rsidP="004B2194">
      <w:pPr>
        <w:keepNext/>
        <w:keepLines/>
        <w:ind w:firstLine="454"/>
        <w:outlineLvl w:val="2"/>
        <w:rPr>
          <w:b/>
          <w:bCs/>
          <w:lang w:eastAsia="ru-RU"/>
        </w:rPr>
      </w:pPr>
      <w:bookmarkStart w:id="3" w:name="bookmark127"/>
      <w:r w:rsidRPr="004B2194">
        <w:rPr>
          <w:lang w:eastAsia="ru-RU"/>
        </w:rPr>
        <w:t>Общие биологические закономерности</w:t>
      </w:r>
      <w:bookmarkEnd w:id="3"/>
    </w:p>
    <w:p w:rsidR="004B2194" w:rsidRPr="004B2194" w:rsidRDefault="004B2194" w:rsidP="004B2194">
      <w:pPr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Выпускник научится:</w:t>
      </w:r>
    </w:p>
    <w:p w:rsidR="004B2194" w:rsidRPr="004B2194" w:rsidRDefault="004B2194" w:rsidP="004B2194">
      <w:pPr>
        <w:tabs>
          <w:tab w:val="left" w:pos="630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 xml:space="preserve">• характеризовать общие биологические закономерности, их </w:t>
      </w:r>
      <w:proofErr w:type="spellStart"/>
      <w:proofErr w:type="gramStart"/>
      <w:r w:rsidRPr="004B2194">
        <w:rPr>
          <w:lang w:eastAsia="ru-RU"/>
        </w:rPr>
        <w:t>практи-ческую</w:t>
      </w:r>
      <w:proofErr w:type="spellEnd"/>
      <w:proofErr w:type="gramEnd"/>
      <w:r w:rsidRPr="004B2194">
        <w:rPr>
          <w:lang w:eastAsia="ru-RU"/>
        </w:rPr>
        <w:t xml:space="preserve"> значимость;</w:t>
      </w:r>
    </w:p>
    <w:p w:rsidR="004B2194" w:rsidRPr="004B2194" w:rsidRDefault="004B2194" w:rsidP="004B2194">
      <w:pPr>
        <w:tabs>
          <w:tab w:val="left" w:pos="63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4B2194" w:rsidRPr="004B2194" w:rsidRDefault="004B2194" w:rsidP="004B2194">
      <w:pPr>
        <w:tabs>
          <w:tab w:val="left" w:pos="639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proofErr w:type="gramStart"/>
      <w:r w:rsidRPr="004B2194">
        <w:rPr>
          <w:lang w:eastAsia="ru-RU"/>
        </w:rPr>
        <w:lastRenderedPageBreak/>
        <w:t>• использовать составляющие проектной и исследовательской деятель-</w:t>
      </w:r>
      <w:proofErr w:type="spellStart"/>
      <w:r w:rsidRPr="004B2194">
        <w:rPr>
          <w:lang w:eastAsia="ru-RU"/>
        </w:rPr>
        <w:t>ности</w:t>
      </w:r>
      <w:proofErr w:type="spellEnd"/>
      <w:r w:rsidRPr="004B2194">
        <w:rPr>
          <w:lang w:eastAsia="ru-RU"/>
        </w:rPr>
        <w:t xml:space="preserve">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  <w:proofErr w:type="gramEnd"/>
    </w:p>
    <w:p w:rsidR="004B2194" w:rsidRPr="004B2194" w:rsidRDefault="004B2194" w:rsidP="004B2194">
      <w:pPr>
        <w:tabs>
          <w:tab w:val="left" w:pos="639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4B2194" w:rsidRPr="004B2194" w:rsidRDefault="004B2194" w:rsidP="004B2194">
      <w:pPr>
        <w:tabs>
          <w:tab w:val="left" w:pos="644"/>
        </w:tabs>
        <w:overflowPunct w:val="0"/>
        <w:autoSpaceDE w:val="0"/>
        <w:autoSpaceDN w:val="0"/>
        <w:adjustRightInd w:val="0"/>
        <w:ind w:firstLine="454"/>
        <w:textAlignment w:val="baseline"/>
        <w:rPr>
          <w:lang w:eastAsia="ru-RU"/>
        </w:rPr>
      </w:pPr>
      <w:r w:rsidRPr="004B2194">
        <w:rPr>
          <w:lang w:eastAsia="ru-RU"/>
        </w:rPr>
        <w:t>• анализировать и оценивать последствия деятельности человека в природе.</w:t>
      </w:r>
    </w:p>
    <w:p w:rsidR="004B2194" w:rsidRPr="004B2194" w:rsidRDefault="004B2194" w:rsidP="004B2194">
      <w:pPr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Выпускник получит возможность научиться:</w:t>
      </w:r>
    </w:p>
    <w:p w:rsidR="004B2194" w:rsidRPr="004B2194" w:rsidRDefault="004B2194" w:rsidP="004B2194">
      <w:pPr>
        <w:tabs>
          <w:tab w:val="left" w:pos="639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выдвигать гипотезы о возможных последствиях деятельности человека в экосистемах и биосфере;</w:t>
      </w:r>
    </w:p>
    <w:p w:rsidR="004B2194" w:rsidRPr="004B2194" w:rsidRDefault="004B2194" w:rsidP="004B2194">
      <w:pPr>
        <w:tabs>
          <w:tab w:val="left" w:pos="634"/>
        </w:tabs>
        <w:ind w:firstLine="454"/>
        <w:rPr>
          <w:i/>
          <w:iCs/>
          <w:lang w:eastAsia="ru-RU"/>
        </w:rPr>
      </w:pPr>
      <w:r w:rsidRPr="004B2194">
        <w:rPr>
          <w:i/>
          <w:iCs/>
          <w:lang w:eastAsia="ru-RU"/>
        </w:rPr>
        <w:t>• аргументировать свою точку зрения в ходе дискуссиипо обсуждению глобальных экологических проблем.</w:t>
      </w:r>
    </w:p>
    <w:p w:rsidR="004B2194" w:rsidRPr="004B2194" w:rsidRDefault="004B2194" w:rsidP="004B2194">
      <w:pPr>
        <w:jc w:val="both"/>
        <w:rPr>
          <w:rFonts w:eastAsia="Calibri"/>
          <w:bCs/>
          <w:lang w:eastAsia="ru-RU"/>
        </w:rPr>
      </w:pPr>
    </w:p>
    <w:p w:rsidR="0003462A" w:rsidRDefault="0003462A" w:rsidP="0003462A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Содержание учебного предмета, курса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Биология.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Бактерии. Грибы. Растения. 5 класс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Введение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Фенологические наблюдения за сезонными изменениями в природе. Ведение дневника наблюдений.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Многообразие живых организмов, осенние явления в жизни растений и животных.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1. Клеточное строение организмов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>
        <w:t>ств в кл</w:t>
      </w:r>
      <w:proofErr w:type="gramEnd"/>
      <w:r>
        <w:t>етку (дыхание, питание), рост, развитие и деление клетки. Понятие «ткань».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Демонстрации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Микропрепараты различных растительных тканей.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2. Царство Бактерии. Царство Грибы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Муляжи плодовых тел шляпочных грибов. Натуральные объекты (трутовик, ржавчина, головня, спорынья).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lastRenderedPageBreak/>
        <w:t>Лабораторные и практические работы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Строение плодовых тел шляпочных грибов. Строение плесневого гриба </w:t>
      </w:r>
      <w:proofErr w:type="spellStart"/>
      <w:r>
        <w:t>мукора</w:t>
      </w:r>
      <w:proofErr w:type="spellEnd"/>
      <w:r>
        <w:t>. Строение дрожжей.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3. Царство Растения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Основные группы растений (водоросли, мхи, хвощи, плауны, папоротники, голосеменные, цветковые).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Лишайники, их строение, разнообразие, среда обитания. Значение в природе и жизни человека.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Мхи. Многообразие мхов. Среда обитания. Строение мхов, их значение.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Цветковые растения, их строение и многообразие. Среда обитания. Значение </w:t>
      </w:r>
      <w:proofErr w:type="gramStart"/>
      <w:r>
        <w:t>цветковых</w:t>
      </w:r>
      <w:proofErr w:type="gramEnd"/>
      <w:r>
        <w:t xml:space="preserve"> в природе и жизни человека.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Происхождение растений. Основные этапы развития растительного мира.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t>Гербарные экземпляры растений. Отпечатки ископаемых растений.</w:t>
      </w:r>
    </w:p>
    <w:p w:rsidR="0003462A" w:rsidRDefault="0003462A" w:rsidP="004C79D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4B2194" w:rsidRDefault="0003462A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Строение зеленых водорослей. Строение мха (на местных видах). Строение </w:t>
      </w:r>
      <w:proofErr w:type="spellStart"/>
      <w:r>
        <w:t>спороносящего</w:t>
      </w:r>
      <w:proofErr w:type="spellEnd"/>
      <w:r>
        <w:t xml:space="preserve"> хвоща. Строение </w:t>
      </w:r>
      <w:proofErr w:type="spellStart"/>
      <w:r>
        <w:t>спороносящего</w:t>
      </w:r>
      <w:proofErr w:type="spellEnd"/>
      <w:r>
        <w:t xml:space="preserve"> папоротника. Строение хвои и ши</w:t>
      </w:r>
      <w:r w:rsidR="008F7085">
        <w:t xml:space="preserve">шек хвойных (на примере местных </w:t>
      </w:r>
      <w:r>
        <w:t>видо</w:t>
      </w:r>
      <w:r w:rsidR="008F7085">
        <w:t>в)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Биология. Многообразие покрытосеменных растений. 6 класс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1. Строение и многообразие покрытосеменных растений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Строение семян однодольных и двудольных растений. Виды корней и типы корневых систем. Зоны (участки) корня. Видоизменения корней.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Побег. Почки и их строение. Рост и развитие побега.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Внешнее строение листа. Клеточное строение листа. Видоизменения листьев.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Строение стебля. Многообразие стеблей. Видоизменения побегов.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Цветок и его строение. Соцветия. Плоды и их классификация. Распространение плодов и семян.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микростроение</w:t>
      </w:r>
      <w:proofErr w:type="spellEnd"/>
      <w:r>
        <w:t xml:space="preserve"> стебля. Различные виды соцветий. Сухие и сочные плоды.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2. Жизнь растений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Основные процессы жизнедеятельности (питание, дыхание, обмен веществ, рост, развитие, размножение).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Зимние явления в жизни растений.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3. Классификация растений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Двудольные растения. Морфологическая характеристика 3—4 семейств (с учетом местных условий).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Однодольные растения. Морфологическая характеристика злаков и лилейных.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Живые и гербарные растения, районированные сорта важнейших сельскохозяйственных растений.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Выявление признаков семейства по внешнему строению растений.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Ознакомление с выращиванием растений в защищенном грунте.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4. Природные сообщества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Взаимосвязь растений с другими организмами. Симбиоз. Паразитизм. Растительные сообщества и их типы.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Природное сообщество и человек. Фенологические наблюдения за весенними явлениями в природных сообществах.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Биология. Животные. 7 класс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Введение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1. Простейшие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Живые инфузории. Микропрепараты простейших.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2. Многоклеточные животные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Беспозвоночные животные.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Микропрепарат пресноводной гидры. Образцы коралла. Влажный препарат медузы. Видеофильм.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Многообразие кольчатых червей.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Многообразие моллюсков и их раковин.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Морские звезды и другие иглокожие. Видеофильм.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Знакомство с разнообразием </w:t>
      </w:r>
      <w:proofErr w:type="gramStart"/>
      <w:r>
        <w:t>ракообразных</w:t>
      </w:r>
      <w:proofErr w:type="gramEnd"/>
      <w:r>
        <w:t>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представителей отрядов насекомых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Тип Хордовые. Класс Ланцетники.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Позвоночные животные. </w:t>
      </w:r>
      <w:proofErr w:type="gramStart"/>
      <w: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Наблюдение за внешним строением и передвижением рыб.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внешнего строения птиц.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многообразия птиц.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Видеофильм.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3. Эволюция строения и функций органов и их систем у животных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Органы чувств, нервная система, инстинкт, рефлекс. Регуляция деятельности организма.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Влажные препараты, скелеты, модели и муляжи.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особенностей различных покровов тела.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5. Развитие и закономерности размещения животных на Земле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Ареалы обитания. Миграции. Закономерности размещения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Палеонтологические доказательства эволюции.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6. Биоценозы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>
        <w:t>Естественные и искусственные биоценозы (водоем, луг, степь, тундра, лес, населенный пункт).</w:t>
      </w:r>
      <w:proofErr w:type="gramEnd"/>
      <w: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Изучение взаимосвязи животных с другими компонентами биоценоза. Фенологические наблюдения за </w:t>
      </w:r>
      <w:proofErr w:type="spellStart"/>
      <w:proofErr w:type="gramStart"/>
      <w:r>
        <w:t>ве-сенними</w:t>
      </w:r>
      <w:proofErr w:type="spellEnd"/>
      <w:proofErr w:type="gramEnd"/>
      <w:r>
        <w:t xml:space="preserve"> явлениями в жизни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Одомашнивание. Разведение, основы содержания и селекции сельскохозяйственных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Посещение выставок сельскохозяйственных и домашних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Биология. Человек. 8 класс.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Введение. Науки, изучающие организм человека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Происхождение человека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Модель «Происхождение человека». Модели остатков древней культуры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Строение организма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Общий обзор организма Уровни организации. Структура тела. Органы и системы органов. Клеточное строение организма. Ткани.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Ткани. Образование тканей. Эпителиальные, соединительные, мышечные, </w:t>
      </w:r>
      <w:proofErr w:type="gramStart"/>
      <w:r>
        <w:t>нервная</w:t>
      </w:r>
      <w:proofErr w:type="gramEnd"/>
      <w:r>
        <w:t xml:space="preserve"> ткани. Строение и функция нейрона. Синапс.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Разложение пероксида водорода ферментом каталазой.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Самонаблюдение мигательного рефлекса и условия его проявления и торможения. Коленный рефлекс и др.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Опорно-двигательная система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Скелет и мышцы, их функции. Химический состав костей, их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микростроение</w:t>
      </w:r>
      <w:proofErr w:type="spellEnd"/>
      <w:r>
        <w:t xml:space="preserve">, типы костей. Скелет человека, его приспособление к </w:t>
      </w:r>
      <w:proofErr w:type="gramStart"/>
      <w:r>
        <w:t>прямо-хождению</w:t>
      </w:r>
      <w:proofErr w:type="gramEnd"/>
      <w: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t>полуподвижные</w:t>
      </w:r>
      <w:proofErr w:type="spellEnd"/>
      <w:r>
        <w:t>, подвижные (суставы).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Нарушения осанки и развитие плоскостопия: причины, выявление, предупреждение и исправление.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Первая помощь при ушибах, переломах костей и вывихах суставов.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плечевого пояса в движениях руки.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Внутренняя среда организма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</w:t>
      </w:r>
      <w:proofErr w:type="gramStart"/>
      <w:r>
        <w:t xml:space="preserve"> К</w:t>
      </w:r>
      <w:proofErr w:type="gramEnd"/>
      <w:r>
        <w:t xml:space="preserve"> в свертывании крови. Анализ крови. Малокровие. Кроветворение.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Борьба организма с инфекцией. Иммунитет. Защитные барьеры организма. Л. Пастер и </w:t>
      </w:r>
      <w:proofErr w:type="spellStart"/>
      <w:r>
        <w:t>И</w:t>
      </w:r>
      <w:proofErr w:type="spellEnd"/>
      <w:r>
        <w:t xml:space="preserve"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>
        <w:t>Бацилл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Рассматривание крови человека и лягушки под микроскопом.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Кровеносная и лимфатическая системы организма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>
        <w:t>сердечно-сосудистой</w:t>
      </w:r>
      <w:proofErr w:type="gramEnd"/>
      <w:r>
        <w:t xml:space="preserve"> системы. Доврачебная помощь при заболевании сердца и сосудов. Первая помощь при кровотечениях.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выявляющие природу пульса. Функциональная проба: реакция </w:t>
      </w:r>
      <w:proofErr w:type="gramStart"/>
      <w:r>
        <w:t>сердечно-сосудистой</w:t>
      </w:r>
      <w:proofErr w:type="gramEnd"/>
      <w:r>
        <w:t xml:space="preserve"> системы на дозированную нагрузку.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Дыхание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>
        <w:t>электротравме</w:t>
      </w:r>
      <w:proofErr w:type="spellEnd"/>
      <w: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Измерение обхвата грудной клетки в состоянии вдоха и выдоха. Функциональные пробы с задержкой дыхания на вдохе и выдохе.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Пищеварение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Торс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Обмен веществ и энергии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>
        <w:t>Энергозатраты</w:t>
      </w:r>
      <w:proofErr w:type="spellEnd"/>
      <w:r>
        <w:t xml:space="preserve"> человека и пищевой рацион. Нормы и режим питания. Основной и общий обмен. Энергетическая емкость пищи.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энергозатрат.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Покровные органы. Терморегуляция. Выделение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Рельефная таблица «Строение кожи».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Модель почки. Рельефная таблица «Органы выделения».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Нервная система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Модель головного мозга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Пальценосовая проба и особенности движений, связанных с функциями мозжечка и среднего мозга. Рефлексы продолговатого и среднего мозга. 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Анализаторы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Модели глаза и уха. Опыты, выявляющие функции радужной оболочки, хрусталика, палочек и колбочек.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Опыты, выявляющие иллюзии, связанные с бинокулярным зрением; а также зрительные, слуховые, тактильные иллюзии; обнаружение слепого пятна; определение остроты слуха.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Высшая нервная деятельность. Поведение. Психика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Вклад отечественных ученых в разработку учения о высшей нервной деятельности. И. М. Сеченов и </w:t>
      </w:r>
      <w:proofErr w:type="spellStart"/>
      <w:r>
        <w:t>И</w:t>
      </w:r>
      <w:proofErr w:type="spellEnd"/>
      <w: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Познавательные процессы: ощущение, восприятие, представления, память, воображение, мышление.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Железы внутренней секреции (эндокринная система)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Модель черепа с откидной крышкой для показа местоположения гипофиза. Модель гортани </w:t>
      </w:r>
      <w:proofErr w:type="gramStart"/>
      <w:r>
        <w:t>с</w:t>
      </w:r>
      <w:proofErr w:type="gramEnd"/>
      <w:r>
        <w:t xml:space="preserve"> щитовидной железой. Модель почек с надпочечниками.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Индивидуальное развитие организма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>
        <w:t>наркогенных</w:t>
      </w:r>
      <w:proofErr w:type="spellEnd"/>
      <w:r>
        <w:t xml:space="preserve"> веществ (табака, алкоголя, наркотиков) на развитие и здоровье человека.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Тесты, определяющие тип темперамента.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Биология. Введение в общую биологию. 9 класс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Введение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bCs/>
          <w:i/>
          <w:iCs/>
        </w:rPr>
        <w:t>Демонстрацияи</w:t>
      </w:r>
      <w:proofErr w:type="spellEnd"/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Портреты ученых, внесших значительный вклад в развитие биологической науки.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1. Молекулярный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Схемы строения молекул химических соединений, относящихся к основным группам органических веществ.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Расщепление пероксида водорода ферментом каталазой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2. Клеточный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Рассматривание клеток растений и животных под микроскопом.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3. Организменный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Микропрепараты яйцеклетки и сперматозоида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Выявление изменчивости организмов.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4. Популяционно-видовой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Вид, его критерии. Структура вида. Происхождение видов. Развитие эволюционных представлений. Популяция 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 — </w:t>
      </w:r>
      <w:proofErr w:type="spellStart"/>
      <w:r>
        <w:t>микроэволюция</w:t>
      </w:r>
      <w:proofErr w:type="spellEnd"/>
      <w:r>
        <w:t xml:space="preserve">. </w:t>
      </w:r>
      <w:proofErr w:type="gramStart"/>
      <w:r>
        <w:t>Мак-</w:t>
      </w:r>
      <w:proofErr w:type="spellStart"/>
      <w:r>
        <w:t>роэволюция</w:t>
      </w:r>
      <w:proofErr w:type="spellEnd"/>
      <w:proofErr w:type="gramEnd"/>
      <w:r>
        <w:t>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морфологического критерия вида.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lastRenderedPageBreak/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Причины многообразия видов в природе.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Раздел 5. </w:t>
      </w:r>
      <w:proofErr w:type="spellStart"/>
      <w:r>
        <w:rPr>
          <w:b/>
          <w:bCs/>
        </w:rPr>
        <w:t>Экосистемный</w:t>
      </w:r>
      <w:proofErr w:type="spellEnd"/>
      <w:r>
        <w:rPr>
          <w:b/>
          <w:bCs/>
        </w:rPr>
        <w:t xml:space="preserve">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Коллекции, иллюстрирующие экологические взаимосвязи в биогеоценозах. Модели экосистем.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Биогеоценоз.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 6. Биосферный уровень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Демонстрация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Модели-аппликации «Биосфера и человек». Окаменелости, отпечатки, скелеты позвоночных животных.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Лабораторные и практические работы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Изучение палеонтологических доказательств эволюции.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Экскурсии</w:t>
      </w:r>
    </w:p>
    <w:p w:rsid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</w:pPr>
      <w:r>
        <w:t>В краеведческий музей или на геологическое обнажение.</w:t>
      </w:r>
    </w:p>
    <w:p w:rsidR="008F7085" w:rsidRPr="008F7085" w:rsidRDefault="008F7085" w:rsidP="008F7085">
      <w:pPr>
        <w:pStyle w:val="a6"/>
        <w:shd w:val="clear" w:color="auto" w:fill="FFFFFF"/>
        <w:spacing w:before="0" w:beforeAutospacing="0" w:after="0" w:afterAutospacing="0"/>
        <w:jc w:val="both"/>
        <w:sectPr w:rsidR="008F7085" w:rsidRPr="008F7085" w:rsidSect="004B2194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8F7085" w:rsidRPr="004B2194" w:rsidRDefault="008F7085" w:rsidP="004B2194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ru-RU"/>
        </w:rPr>
        <w:sectPr w:rsidR="008F7085" w:rsidRPr="004B2194" w:rsidSect="008F7085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15DFA" w:rsidRDefault="00615DFA" w:rsidP="008F7085">
      <w:pPr>
        <w:shd w:val="clear" w:color="auto" w:fill="E1E4D5"/>
        <w:jc w:val="both"/>
      </w:pPr>
    </w:p>
    <w:sectPr w:rsidR="00615DFA" w:rsidSect="0092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D4"/>
    <w:multiLevelType w:val="multilevel"/>
    <w:tmpl w:val="94C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3F74"/>
    <w:multiLevelType w:val="multilevel"/>
    <w:tmpl w:val="18A23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5DCF"/>
    <w:multiLevelType w:val="multilevel"/>
    <w:tmpl w:val="566CFD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9053B"/>
    <w:multiLevelType w:val="multilevel"/>
    <w:tmpl w:val="D0061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7C4A"/>
    <w:multiLevelType w:val="multilevel"/>
    <w:tmpl w:val="EE0A9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71339"/>
    <w:multiLevelType w:val="multilevel"/>
    <w:tmpl w:val="2CCE3B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04ADE"/>
    <w:multiLevelType w:val="multilevel"/>
    <w:tmpl w:val="F21A8F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B564C8"/>
    <w:multiLevelType w:val="multilevel"/>
    <w:tmpl w:val="3D287A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0835A6"/>
    <w:multiLevelType w:val="multilevel"/>
    <w:tmpl w:val="B92C7DB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907D48"/>
    <w:multiLevelType w:val="multilevel"/>
    <w:tmpl w:val="F042BF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93DB8"/>
    <w:multiLevelType w:val="multilevel"/>
    <w:tmpl w:val="152A2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521F8"/>
    <w:multiLevelType w:val="multilevel"/>
    <w:tmpl w:val="DCF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72382C"/>
    <w:multiLevelType w:val="multilevel"/>
    <w:tmpl w:val="3B22D3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F90B0C"/>
    <w:multiLevelType w:val="multilevel"/>
    <w:tmpl w:val="DE12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314D32"/>
    <w:multiLevelType w:val="multilevel"/>
    <w:tmpl w:val="95C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3D1EAA"/>
    <w:multiLevelType w:val="multilevel"/>
    <w:tmpl w:val="13864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4F0C91"/>
    <w:multiLevelType w:val="multilevel"/>
    <w:tmpl w:val="81EEE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9D3630"/>
    <w:multiLevelType w:val="multilevel"/>
    <w:tmpl w:val="23EA37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0E0E41"/>
    <w:multiLevelType w:val="multilevel"/>
    <w:tmpl w:val="F93ABE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605520"/>
    <w:multiLevelType w:val="multilevel"/>
    <w:tmpl w:val="FD8A5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DB3CC3"/>
    <w:multiLevelType w:val="multilevel"/>
    <w:tmpl w:val="94C030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520A41"/>
    <w:multiLevelType w:val="multilevel"/>
    <w:tmpl w:val="110C48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B27D7B"/>
    <w:multiLevelType w:val="multilevel"/>
    <w:tmpl w:val="59B01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2460D9"/>
    <w:multiLevelType w:val="multilevel"/>
    <w:tmpl w:val="4E5C78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081010"/>
    <w:multiLevelType w:val="multilevel"/>
    <w:tmpl w:val="E7204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88384B"/>
    <w:multiLevelType w:val="multilevel"/>
    <w:tmpl w:val="845E81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5D2FB7"/>
    <w:multiLevelType w:val="multilevel"/>
    <w:tmpl w:val="69A8E5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BA55F1"/>
    <w:multiLevelType w:val="multilevel"/>
    <w:tmpl w:val="86D61E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F15578"/>
    <w:multiLevelType w:val="multilevel"/>
    <w:tmpl w:val="5F8868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37386D"/>
    <w:multiLevelType w:val="multilevel"/>
    <w:tmpl w:val="B8807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8607A8"/>
    <w:multiLevelType w:val="multilevel"/>
    <w:tmpl w:val="F08CD3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C60C20"/>
    <w:multiLevelType w:val="multilevel"/>
    <w:tmpl w:val="A7B45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2C4CE7"/>
    <w:multiLevelType w:val="multilevel"/>
    <w:tmpl w:val="1FB4B4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443F62"/>
    <w:multiLevelType w:val="multilevel"/>
    <w:tmpl w:val="C5EC82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CC2392"/>
    <w:multiLevelType w:val="multilevel"/>
    <w:tmpl w:val="ADF41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F3B5FFF"/>
    <w:multiLevelType w:val="multilevel"/>
    <w:tmpl w:val="EA44D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E96205"/>
    <w:multiLevelType w:val="multilevel"/>
    <w:tmpl w:val="55D41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2A2D64"/>
    <w:multiLevelType w:val="multilevel"/>
    <w:tmpl w:val="05ECA3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0E8183D"/>
    <w:multiLevelType w:val="multilevel"/>
    <w:tmpl w:val="0FF6D6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BA14B6"/>
    <w:multiLevelType w:val="multilevel"/>
    <w:tmpl w:val="7602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1C23ABB"/>
    <w:multiLevelType w:val="multilevel"/>
    <w:tmpl w:val="C5D067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F667DA"/>
    <w:multiLevelType w:val="multilevel"/>
    <w:tmpl w:val="B762BA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732156"/>
    <w:multiLevelType w:val="hybridMultilevel"/>
    <w:tmpl w:val="E5B4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37F0776"/>
    <w:multiLevelType w:val="multilevel"/>
    <w:tmpl w:val="C57009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C76614"/>
    <w:multiLevelType w:val="multilevel"/>
    <w:tmpl w:val="B0CE56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006B65"/>
    <w:multiLevelType w:val="multilevel"/>
    <w:tmpl w:val="936078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79D5D9E"/>
    <w:multiLevelType w:val="multilevel"/>
    <w:tmpl w:val="5C220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D557B6"/>
    <w:multiLevelType w:val="multilevel"/>
    <w:tmpl w:val="776CC6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81A343D"/>
    <w:multiLevelType w:val="multilevel"/>
    <w:tmpl w:val="9A3EDE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89F1C56"/>
    <w:multiLevelType w:val="multilevel"/>
    <w:tmpl w:val="85FA51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9500E7D"/>
    <w:multiLevelType w:val="multilevel"/>
    <w:tmpl w:val="FCC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584F16"/>
    <w:multiLevelType w:val="multilevel"/>
    <w:tmpl w:val="A5820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A1E6E39"/>
    <w:multiLevelType w:val="multilevel"/>
    <w:tmpl w:val="7B10A2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AA5802"/>
    <w:multiLevelType w:val="multilevel"/>
    <w:tmpl w:val="28B899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447B4C"/>
    <w:multiLevelType w:val="multilevel"/>
    <w:tmpl w:val="B5307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17664F"/>
    <w:multiLevelType w:val="multilevel"/>
    <w:tmpl w:val="5F7CA91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EC14F00"/>
    <w:multiLevelType w:val="multilevel"/>
    <w:tmpl w:val="D952B2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EFF1E2F"/>
    <w:multiLevelType w:val="multilevel"/>
    <w:tmpl w:val="58401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104807"/>
    <w:multiLevelType w:val="multilevel"/>
    <w:tmpl w:val="FD3EC4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F7719E4"/>
    <w:multiLevelType w:val="multilevel"/>
    <w:tmpl w:val="F8DEF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04F7941"/>
    <w:multiLevelType w:val="multilevel"/>
    <w:tmpl w:val="15002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1327CF4"/>
    <w:multiLevelType w:val="multilevel"/>
    <w:tmpl w:val="F1DE90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4A15EC"/>
    <w:multiLevelType w:val="multilevel"/>
    <w:tmpl w:val="566E3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2442059"/>
    <w:multiLevelType w:val="multilevel"/>
    <w:tmpl w:val="364A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48199F"/>
    <w:multiLevelType w:val="multilevel"/>
    <w:tmpl w:val="34224A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C135DC"/>
    <w:multiLevelType w:val="multilevel"/>
    <w:tmpl w:val="F7E21B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CD7E8A"/>
    <w:multiLevelType w:val="multilevel"/>
    <w:tmpl w:val="7A72D64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932788"/>
    <w:multiLevelType w:val="multilevel"/>
    <w:tmpl w:val="9A566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E738CF"/>
    <w:multiLevelType w:val="multilevel"/>
    <w:tmpl w:val="31A4D8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6329DB"/>
    <w:multiLevelType w:val="multilevel"/>
    <w:tmpl w:val="D10EC3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67901F7"/>
    <w:multiLevelType w:val="multilevel"/>
    <w:tmpl w:val="4420C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7433704"/>
    <w:multiLevelType w:val="multilevel"/>
    <w:tmpl w:val="B0EE3E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7E340A8"/>
    <w:multiLevelType w:val="multilevel"/>
    <w:tmpl w:val="3A0AF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92D3E59"/>
    <w:multiLevelType w:val="multilevel"/>
    <w:tmpl w:val="2A7651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9D72929"/>
    <w:multiLevelType w:val="multilevel"/>
    <w:tmpl w:val="745C5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A35332D"/>
    <w:multiLevelType w:val="multilevel"/>
    <w:tmpl w:val="1E5AA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C216B20"/>
    <w:multiLevelType w:val="multilevel"/>
    <w:tmpl w:val="11FA1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CD0461D"/>
    <w:multiLevelType w:val="multilevel"/>
    <w:tmpl w:val="FF12EB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D0D552C"/>
    <w:multiLevelType w:val="multilevel"/>
    <w:tmpl w:val="792C14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D300A87"/>
    <w:multiLevelType w:val="multilevel"/>
    <w:tmpl w:val="04160F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DFF1572"/>
    <w:multiLevelType w:val="multilevel"/>
    <w:tmpl w:val="DC88C6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EA90CB5"/>
    <w:multiLevelType w:val="multilevel"/>
    <w:tmpl w:val="3ADA25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152E49"/>
    <w:multiLevelType w:val="multilevel"/>
    <w:tmpl w:val="D9B8E4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1077E3F"/>
    <w:multiLevelType w:val="multilevel"/>
    <w:tmpl w:val="FE5E0D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BF115F"/>
    <w:multiLevelType w:val="multilevel"/>
    <w:tmpl w:val="5E1835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4327651"/>
    <w:multiLevelType w:val="multilevel"/>
    <w:tmpl w:val="9F80882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61E2A47"/>
    <w:multiLevelType w:val="multilevel"/>
    <w:tmpl w:val="5E045E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363DF1"/>
    <w:multiLevelType w:val="multilevel"/>
    <w:tmpl w:val="1D8E51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68A69C9"/>
    <w:multiLevelType w:val="multilevel"/>
    <w:tmpl w:val="3DE4A2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6B60A5D"/>
    <w:multiLevelType w:val="multilevel"/>
    <w:tmpl w:val="AAC2486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D51963"/>
    <w:multiLevelType w:val="multilevel"/>
    <w:tmpl w:val="401A72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840707C"/>
    <w:multiLevelType w:val="multilevel"/>
    <w:tmpl w:val="334A01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86C2B7B"/>
    <w:multiLevelType w:val="multilevel"/>
    <w:tmpl w:val="9BD27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8E36BF6"/>
    <w:multiLevelType w:val="multilevel"/>
    <w:tmpl w:val="3328F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9004029"/>
    <w:multiLevelType w:val="multilevel"/>
    <w:tmpl w:val="4288D9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E5158D"/>
    <w:multiLevelType w:val="multilevel"/>
    <w:tmpl w:val="1108DC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E95BDB"/>
    <w:multiLevelType w:val="multilevel"/>
    <w:tmpl w:val="67CA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E5C6BF2"/>
    <w:multiLevelType w:val="multilevel"/>
    <w:tmpl w:val="D9146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E9743AC"/>
    <w:multiLevelType w:val="multilevel"/>
    <w:tmpl w:val="D3D42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16A20B8"/>
    <w:multiLevelType w:val="multilevel"/>
    <w:tmpl w:val="D42AF2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24A3AAA"/>
    <w:multiLevelType w:val="multilevel"/>
    <w:tmpl w:val="A6C2D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984132"/>
    <w:multiLevelType w:val="multilevel"/>
    <w:tmpl w:val="C3C4A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732615"/>
    <w:multiLevelType w:val="multilevel"/>
    <w:tmpl w:val="425C2AB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7964CAE"/>
    <w:multiLevelType w:val="multilevel"/>
    <w:tmpl w:val="E83E1F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79A6C6F"/>
    <w:multiLevelType w:val="multilevel"/>
    <w:tmpl w:val="6AD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8BE2E30"/>
    <w:multiLevelType w:val="multilevel"/>
    <w:tmpl w:val="4A340E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9560C9C"/>
    <w:multiLevelType w:val="multilevel"/>
    <w:tmpl w:val="E2E64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004B0B"/>
    <w:multiLevelType w:val="multilevel"/>
    <w:tmpl w:val="35CAD1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C43515F"/>
    <w:multiLevelType w:val="multilevel"/>
    <w:tmpl w:val="F9EEB54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2F6BB7"/>
    <w:multiLevelType w:val="multilevel"/>
    <w:tmpl w:val="2F5894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DB2A60"/>
    <w:multiLevelType w:val="multilevel"/>
    <w:tmpl w:val="B6B4C0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19423A7"/>
    <w:multiLevelType w:val="multilevel"/>
    <w:tmpl w:val="E132EE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46F44E7"/>
    <w:multiLevelType w:val="multilevel"/>
    <w:tmpl w:val="40205B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57D3F6B"/>
    <w:multiLevelType w:val="multilevel"/>
    <w:tmpl w:val="636470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69A021B"/>
    <w:multiLevelType w:val="multilevel"/>
    <w:tmpl w:val="D7A2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72707E3"/>
    <w:multiLevelType w:val="multilevel"/>
    <w:tmpl w:val="622EE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7B96A91"/>
    <w:multiLevelType w:val="multilevel"/>
    <w:tmpl w:val="F97A46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AB627C5"/>
    <w:multiLevelType w:val="multilevel"/>
    <w:tmpl w:val="DA941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AEB0D49"/>
    <w:multiLevelType w:val="multilevel"/>
    <w:tmpl w:val="C49C0A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B492221"/>
    <w:multiLevelType w:val="multilevel"/>
    <w:tmpl w:val="1F74243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BD51502"/>
    <w:multiLevelType w:val="multilevel"/>
    <w:tmpl w:val="46384F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CFA0ABD"/>
    <w:multiLevelType w:val="multilevel"/>
    <w:tmpl w:val="5FF6BC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797FCF"/>
    <w:multiLevelType w:val="multilevel"/>
    <w:tmpl w:val="F0BE3C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AE7B65"/>
    <w:multiLevelType w:val="multilevel"/>
    <w:tmpl w:val="477CBC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E841CB4"/>
    <w:multiLevelType w:val="multilevel"/>
    <w:tmpl w:val="DEAE3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047244E"/>
    <w:multiLevelType w:val="multilevel"/>
    <w:tmpl w:val="EF0C5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0FA7457"/>
    <w:multiLevelType w:val="multilevel"/>
    <w:tmpl w:val="03B6A1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10A576E"/>
    <w:multiLevelType w:val="multilevel"/>
    <w:tmpl w:val="CCBE416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14F40BF"/>
    <w:multiLevelType w:val="multilevel"/>
    <w:tmpl w:val="67324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27551C2"/>
    <w:multiLevelType w:val="multilevel"/>
    <w:tmpl w:val="9D6A95A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2B71FCC"/>
    <w:multiLevelType w:val="multilevel"/>
    <w:tmpl w:val="087E44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54D5099"/>
    <w:multiLevelType w:val="multilevel"/>
    <w:tmpl w:val="75444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5784B46"/>
    <w:multiLevelType w:val="multilevel"/>
    <w:tmpl w:val="013CCC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5B318A9"/>
    <w:multiLevelType w:val="multilevel"/>
    <w:tmpl w:val="768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5C844AE"/>
    <w:multiLevelType w:val="multilevel"/>
    <w:tmpl w:val="1A4C574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60F7A57"/>
    <w:multiLevelType w:val="multilevel"/>
    <w:tmpl w:val="441AED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6154438"/>
    <w:multiLevelType w:val="multilevel"/>
    <w:tmpl w:val="95F203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626551C"/>
    <w:multiLevelType w:val="multilevel"/>
    <w:tmpl w:val="C32CEE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6BB34F6"/>
    <w:multiLevelType w:val="multilevel"/>
    <w:tmpl w:val="FDAE9CA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72B737B"/>
    <w:multiLevelType w:val="multilevel"/>
    <w:tmpl w:val="08225E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2540C9"/>
    <w:multiLevelType w:val="multilevel"/>
    <w:tmpl w:val="3F3671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97262C7"/>
    <w:multiLevelType w:val="multilevel"/>
    <w:tmpl w:val="6CCAFC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9FE4942"/>
    <w:multiLevelType w:val="multilevel"/>
    <w:tmpl w:val="3EA240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AB95D7C"/>
    <w:multiLevelType w:val="multilevel"/>
    <w:tmpl w:val="492466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CD13AF4"/>
    <w:multiLevelType w:val="multilevel"/>
    <w:tmpl w:val="CE3C6E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E0F57E8"/>
    <w:multiLevelType w:val="hybridMultilevel"/>
    <w:tmpl w:val="ADF6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E3F0AF6"/>
    <w:multiLevelType w:val="multilevel"/>
    <w:tmpl w:val="4516BC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ECC360E"/>
    <w:multiLevelType w:val="multilevel"/>
    <w:tmpl w:val="DB46C5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FBB0F9D"/>
    <w:multiLevelType w:val="multilevel"/>
    <w:tmpl w:val="3E24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04"/>
  </w:num>
  <w:num w:numId="4">
    <w:abstractNumId w:val="11"/>
  </w:num>
  <w:num w:numId="5">
    <w:abstractNumId w:val="133"/>
  </w:num>
  <w:num w:numId="6">
    <w:abstractNumId w:val="50"/>
  </w:num>
  <w:num w:numId="7">
    <w:abstractNumId w:val="13"/>
  </w:num>
  <w:num w:numId="8">
    <w:abstractNumId w:val="114"/>
  </w:num>
  <w:num w:numId="9">
    <w:abstractNumId w:val="19"/>
  </w:num>
  <w:num w:numId="10">
    <w:abstractNumId w:val="115"/>
  </w:num>
  <w:num w:numId="11">
    <w:abstractNumId w:val="31"/>
  </w:num>
  <w:num w:numId="12">
    <w:abstractNumId w:val="72"/>
  </w:num>
  <w:num w:numId="13">
    <w:abstractNumId w:val="3"/>
  </w:num>
  <w:num w:numId="14">
    <w:abstractNumId w:val="117"/>
  </w:num>
  <w:num w:numId="15">
    <w:abstractNumId w:val="21"/>
  </w:num>
  <w:num w:numId="16">
    <w:abstractNumId w:val="122"/>
  </w:num>
  <w:num w:numId="17">
    <w:abstractNumId w:val="80"/>
  </w:num>
  <w:num w:numId="18">
    <w:abstractNumId w:val="2"/>
  </w:num>
  <w:num w:numId="19">
    <w:abstractNumId w:val="98"/>
  </w:num>
  <w:num w:numId="20">
    <w:abstractNumId w:val="126"/>
  </w:num>
  <w:num w:numId="21">
    <w:abstractNumId w:val="84"/>
  </w:num>
  <w:num w:numId="22">
    <w:abstractNumId w:val="43"/>
  </w:num>
  <w:num w:numId="23">
    <w:abstractNumId w:val="7"/>
  </w:num>
  <w:num w:numId="24">
    <w:abstractNumId w:val="118"/>
  </w:num>
  <w:num w:numId="25">
    <w:abstractNumId w:val="79"/>
  </w:num>
  <w:num w:numId="26">
    <w:abstractNumId w:val="125"/>
  </w:num>
  <w:num w:numId="27">
    <w:abstractNumId w:val="26"/>
  </w:num>
  <w:num w:numId="28">
    <w:abstractNumId w:val="17"/>
  </w:num>
  <w:num w:numId="29">
    <w:abstractNumId w:val="45"/>
  </w:num>
  <w:num w:numId="30">
    <w:abstractNumId w:val="12"/>
  </w:num>
  <w:num w:numId="31">
    <w:abstractNumId w:val="111"/>
  </w:num>
  <w:num w:numId="32">
    <w:abstractNumId w:val="20"/>
  </w:num>
  <w:num w:numId="33">
    <w:abstractNumId w:val="55"/>
  </w:num>
  <w:num w:numId="34">
    <w:abstractNumId w:val="33"/>
  </w:num>
  <w:num w:numId="35">
    <w:abstractNumId w:val="77"/>
  </w:num>
  <w:num w:numId="36">
    <w:abstractNumId w:val="148"/>
  </w:num>
  <w:num w:numId="37">
    <w:abstractNumId w:val="29"/>
  </w:num>
  <w:num w:numId="38">
    <w:abstractNumId w:val="62"/>
  </w:num>
  <w:num w:numId="39">
    <w:abstractNumId w:val="36"/>
  </w:num>
  <w:num w:numId="40">
    <w:abstractNumId w:val="124"/>
  </w:num>
  <w:num w:numId="41">
    <w:abstractNumId w:val="75"/>
  </w:num>
  <w:num w:numId="42">
    <w:abstractNumId w:val="15"/>
  </w:num>
  <w:num w:numId="43">
    <w:abstractNumId w:val="112"/>
  </w:num>
  <w:num w:numId="44">
    <w:abstractNumId w:val="61"/>
  </w:num>
  <w:num w:numId="45">
    <w:abstractNumId w:val="56"/>
  </w:num>
  <w:num w:numId="46">
    <w:abstractNumId w:val="142"/>
  </w:num>
  <w:num w:numId="47">
    <w:abstractNumId w:val="143"/>
  </w:num>
  <w:num w:numId="48">
    <w:abstractNumId w:val="86"/>
  </w:num>
  <w:num w:numId="49">
    <w:abstractNumId w:val="146"/>
  </w:num>
  <w:num w:numId="50">
    <w:abstractNumId w:val="68"/>
  </w:num>
  <w:num w:numId="51">
    <w:abstractNumId w:val="116"/>
  </w:num>
  <w:num w:numId="52">
    <w:abstractNumId w:val="88"/>
  </w:num>
  <w:num w:numId="53">
    <w:abstractNumId w:val="105"/>
  </w:num>
  <w:num w:numId="54">
    <w:abstractNumId w:val="113"/>
  </w:num>
  <w:num w:numId="55">
    <w:abstractNumId w:val="37"/>
  </w:num>
  <w:num w:numId="56">
    <w:abstractNumId w:val="16"/>
  </w:num>
  <w:num w:numId="57">
    <w:abstractNumId w:val="147"/>
  </w:num>
  <w:num w:numId="58">
    <w:abstractNumId w:val="107"/>
  </w:num>
  <w:num w:numId="59">
    <w:abstractNumId w:val="23"/>
  </w:num>
  <w:num w:numId="60">
    <w:abstractNumId w:val="58"/>
  </w:num>
  <w:num w:numId="61">
    <w:abstractNumId w:val="138"/>
  </w:num>
  <w:num w:numId="62">
    <w:abstractNumId w:val="127"/>
  </w:num>
  <w:num w:numId="63">
    <w:abstractNumId w:val="135"/>
  </w:num>
  <w:num w:numId="64">
    <w:abstractNumId w:val="132"/>
  </w:num>
  <w:num w:numId="65">
    <w:abstractNumId w:val="52"/>
  </w:num>
  <w:num w:numId="66">
    <w:abstractNumId w:val="32"/>
  </w:num>
  <w:num w:numId="67">
    <w:abstractNumId w:val="134"/>
  </w:num>
  <w:num w:numId="68">
    <w:abstractNumId w:val="129"/>
  </w:num>
  <w:num w:numId="69">
    <w:abstractNumId w:val="39"/>
  </w:num>
  <w:num w:numId="70">
    <w:abstractNumId w:val="57"/>
  </w:num>
  <w:num w:numId="71">
    <w:abstractNumId w:val="59"/>
  </w:num>
  <w:num w:numId="72">
    <w:abstractNumId w:val="34"/>
  </w:num>
  <w:num w:numId="73">
    <w:abstractNumId w:val="100"/>
  </w:num>
  <w:num w:numId="74">
    <w:abstractNumId w:val="1"/>
  </w:num>
  <w:num w:numId="75">
    <w:abstractNumId w:val="24"/>
  </w:num>
  <w:num w:numId="76">
    <w:abstractNumId w:val="54"/>
  </w:num>
  <w:num w:numId="77">
    <w:abstractNumId w:val="9"/>
  </w:num>
  <w:num w:numId="78">
    <w:abstractNumId w:val="51"/>
  </w:num>
  <w:num w:numId="79">
    <w:abstractNumId w:val="136"/>
  </w:num>
  <w:num w:numId="80">
    <w:abstractNumId w:val="78"/>
  </w:num>
  <w:num w:numId="81">
    <w:abstractNumId w:val="69"/>
  </w:num>
  <w:num w:numId="82">
    <w:abstractNumId w:val="44"/>
  </w:num>
  <w:num w:numId="83">
    <w:abstractNumId w:val="40"/>
  </w:num>
  <w:num w:numId="84">
    <w:abstractNumId w:val="41"/>
  </w:num>
  <w:num w:numId="85">
    <w:abstractNumId w:val="53"/>
  </w:num>
  <w:num w:numId="86">
    <w:abstractNumId w:val="28"/>
  </w:num>
  <w:num w:numId="87">
    <w:abstractNumId w:val="47"/>
  </w:num>
  <w:num w:numId="88">
    <w:abstractNumId w:val="87"/>
  </w:num>
  <w:num w:numId="89">
    <w:abstractNumId w:val="123"/>
  </w:num>
  <w:num w:numId="90">
    <w:abstractNumId w:val="27"/>
  </w:num>
  <w:num w:numId="91">
    <w:abstractNumId w:val="137"/>
  </w:num>
  <w:num w:numId="92">
    <w:abstractNumId w:val="94"/>
  </w:num>
  <w:num w:numId="93">
    <w:abstractNumId w:val="6"/>
  </w:num>
  <w:num w:numId="94">
    <w:abstractNumId w:val="130"/>
  </w:num>
  <w:num w:numId="95">
    <w:abstractNumId w:val="63"/>
  </w:num>
  <w:num w:numId="96">
    <w:abstractNumId w:val="74"/>
  </w:num>
  <w:num w:numId="97">
    <w:abstractNumId w:val="4"/>
  </w:num>
  <w:num w:numId="98">
    <w:abstractNumId w:val="22"/>
  </w:num>
  <w:num w:numId="99">
    <w:abstractNumId w:val="67"/>
  </w:num>
  <w:num w:numId="100">
    <w:abstractNumId w:val="60"/>
  </w:num>
  <w:num w:numId="101">
    <w:abstractNumId w:val="106"/>
  </w:num>
  <w:num w:numId="102">
    <w:abstractNumId w:val="92"/>
  </w:num>
  <w:num w:numId="103">
    <w:abstractNumId w:val="128"/>
  </w:num>
  <w:num w:numId="104">
    <w:abstractNumId w:val="48"/>
  </w:num>
  <w:num w:numId="105">
    <w:abstractNumId w:val="103"/>
  </w:num>
  <w:num w:numId="106">
    <w:abstractNumId w:val="18"/>
  </w:num>
  <w:num w:numId="107">
    <w:abstractNumId w:val="64"/>
  </w:num>
  <w:num w:numId="108">
    <w:abstractNumId w:val="25"/>
  </w:num>
  <w:num w:numId="109">
    <w:abstractNumId w:val="120"/>
  </w:num>
  <w:num w:numId="110">
    <w:abstractNumId w:val="96"/>
  </w:num>
  <w:num w:numId="111">
    <w:abstractNumId w:val="131"/>
  </w:num>
  <w:num w:numId="112">
    <w:abstractNumId w:val="97"/>
  </w:num>
  <w:num w:numId="113">
    <w:abstractNumId w:val="10"/>
  </w:num>
  <w:num w:numId="114">
    <w:abstractNumId w:val="101"/>
  </w:num>
  <w:num w:numId="115">
    <w:abstractNumId w:val="46"/>
  </w:num>
  <w:num w:numId="116">
    <w:abstractNumId w:val="93"/>
  </w:num>
  <w:num w:numId="117">
    <w:abstractNumId w:val="5"/>
  </w:num>
  <w:num w:numId="118">
    <w:abstractNumId w:val="76"/>
  </w:num>
  <w:num w:numId="119">
    <w:abstractNumId w:val="65"/>
  </w:num>
  <w:num w:numId="120">
    <w:abstractNumId w:val="141"/>
  </w:num>
  <w:num w:numId="121">
    <w:abstractNumId w:val="70"/>
  </w:num>
  <w:num w:numId="122">
    <w:abstractNumId w:val="35"/>
  </w:num>
  <w:num w:numId="123">
    <w:abstractNumId w:val="81"/>
  </w:num>
  <w:num w:numId="124">
    <w:abstractNumId w:val="99"/>
  </w:num>
  <w:num w:numId="125">
    <w:abstractNumId w:val="49"/>
  </w:num>
  <w:num w:numId="126">
    <w:abstractNumId w:val="110"/>
  </w:num>
  <w:num w:numId="127">
    <w:abstractNumId w:val="90"/>
  </w:num>
  <w:num w:numId="128">
    <w:abstractNumId w:val="109"/>
  </w:num>
  <w:num w:numId="129">
    <w:abstractNumId w:val="139"/>
  </w:num>
  <w:num w:numId="130">
    <w:abstractNumId w:val="83"/>
  </w:num>
  <w:num w:numId="131">
    <w:abstractNumId w:val="144"/>
  </w:num>
  <w:num w:numId="132">
    <w:abstractNumId w:val="73"/>
  </w:num>
  <w:num w:numId="133">
    <w:abstractNumId w:val="30"/>
  </w:num>
  <w:num w:numId="134">
    <w:abstractNumId w:val="71"/>
  </w:num>
  <w:num w:numId="135">
    <w:abstractNumId w:val="38"/>
  </w:num>
  <w:num w:numId="136">
    <w:abstractNumId w:val="91"/>
  </w:num>
  <w:num w:numId="137">
    <w:abstractNumId w:val="121"/>
  </w:num>
  <w:num w:numId="138">
    <w:abstractNumId w:val="95"/>
  </w:num>
  <w:num w:numId="139">
    <w:abstractNumId w:val="89"/>
  </w:num>
  <w:num w:numId="140">
    <w:abstractNumId w:val="82"/>
  </w:num>
  <w:num w:numId="141">
    <w:abstractNumId w:val="140"/>
  </w:num>
  <w:num w:numId="142">
    <w:abstractNumId w:val="66"/>
  </w:num>
  <w:num w:numId="143">
    <w:abstractNumId w:val="8"/>
  </w:num>
  <w:num w:numId="144">
    <w:abstractNumId w:val="102"/>
  </w:num>
  <w:num w:numId="145">
    <w:abstractNumId w:val="119"/>
  </w:num>
  <w:num w:numId="146">
    <w:abstractNumId w:val="85"/>
  </w:num>
  <w:num w:numId="147">
    <w:abstractNumId w:val="108"/>
  </w:num>
  <w:num w:numId="148">
    <w:abstractNumId w:val="42"/>
  </w:num>
  <w:num w:numId="149">
    <w:abstractNumId w:val="145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B88"/>
    <w:rsid w:val="0003462A"/>
    <w:rsid w:val="00050475"/>
    <w:rsid w:val="00256DE7"/>
    <w:rsid w:val="00283298"/>
    <w:rsid w:val="00375BB7"/>
    <w:rsid w:val="00442043"/>
    <w:rsid w:val="004B2194"/>
    <w:rsid w:val="004C79D1"/>
    <w:rsid w:val="004E61EF"/>
    <w:rsid w:val="0051689A"/>
    <w:rsid w:val="00521B88"/>
    <w:rsid w:val="00576B66"/>
    <w:rsid w:val="005E4E5E"/>
    <w:rsid w:val="00612EEE"/>
    <w:rsid w:val="00615DFA"/>
    <w:rsid w:val="00774A38"/>
    <w:rsid w:val="00836EDD"/>
    <w:rsid w:val="008A7651"/>
    <w:rsid w:val="008D66AC"/>
    <w:rsid w:val="008E74EC"/>
    <w:rsid w:val="008F7085"/>
    <w:rsid w:val="009239A7"/>
    <w:rsid w:val="00BD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7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50475"/>
    <w:p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047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5047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04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04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0475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5047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5047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050475"/>
    <w:rPr>
      <w:i/>
      <w:iCs/>
    </w:rPr>
  </w:style>
  <w:style w:type="paragraph" w:styleId="a6">
    <w:name w:val="Normal (Web)"/>
    <w:basedOn w:val="a"/>
    <w:uiPriority w:val="99"/>
    <w:unhideWhenUsed/>
    <w:rsid w:val="00521B88"/>
    <w:pPr>
      <w:spacing w:before="100" w:beforeAutospacing="1" w:after="100" w:afterAutospacing="1"/>
    </w:pPr>
    <w:rPr>
      <w:lang w:eastAsia="ru-RU"/>
    </w:rPr>
  </w:style>
  <w:style w:type="character" w:customStyle="1" w:styleId="v-button-doc-player">
    <w:name w:val="v-button-doc-player"/>
    <w:basedOn w:val="a0"/>
    <w:rsid w:val="00521B88"/>
  </w:style>
  <w:style w:type="character" w:styleId="a7">
    <w:name w:val="Hyperlink"/>
    <w:basedOn w:val="a0"/>
    <w:uiPriority w:val="99"/>
    <w:semiHidden/>
    <w:unhideWhenUsed/>
    <w:rsid w:val="00521B88"/>
    <w:rPr>
      <w:color w:val="0000FF"/>
      <w:u w:val="single"/>
    </w:rPr>
  </w:style>
  <w:style w:type="character" w:customStyle="1" w:styleId="old">
    <w:name w:val="old"/>
    <w:basedOn w:val="a0"/>
    <w:rsid w:val="00521B88"/>
  </w:style>
  <w:style w:type="character" w:customStyle="1" w:styleId="new">
    <w:name w:val="new"/>
    <w:basedOn w:val="a0"/>
    <w:rsid w:val="00521B88"/>
  </w:style>
  <w:style w:type="paragraph" w:styleId="a8">
    <w:name w:val="Balloon Text"/>
    <w:basedOn w:val="a"/>
    <w:link w:val="a9"/>
    <w:uiPriority w:val="99"/>
    <w:semiHidden/>
    <w:unhideWhenUsed/>
    <w:rsid w:val="00521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21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B21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7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50475"/>
    <w:p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047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5047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04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504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0475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50475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5047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050475"/>
    <w:rPr>
      <w:i/>
      <w:iCs/>
    </w:rPr>
  </w:style>
  <w:style w:type="paragraph" w:styleId="a6">
    <w:name w:val="Normal (Web)"/>
    <w:basedOn w:val="a"/>
    <w:uiPriority w:val="99"/>
    <w:semiHidden/>
    <w:unhideWhenUsed/>
    <w:rsid w:val="00521B88"/>
    <w:pPr>
      <w:spacing w:before="100" w:beforeAutospacing="1" w:after="100" w:afterAutospacing="1"/>
    </w:pPr>
    <w:rPr>
      <w:lang w:eastAsia="ru-RU"/>
    </w:rPr>
  </w:style>
  <w:style w:type="character" w:customStyle="1" w:styleId="v-button-doc-player">
    <w:name w:val="v-button-doc-player"/>
    <w:basedOn w:val="a0"/>
    <w:rsid w:val="00521B88"/>
  </w:style>
  <w:style w:type="character" w:styleId="a7">
    <w:name w:val="Hyperlink"/>
    <w:basedOn w:val="a0"/>
    <w:uiPriority w:val="99"/>
    <w:semiHidden/>
    <w:unhideWhenUsed/>
    <w:rsid w:val="00521B88"/>
    <w:rPr>
      <w:color w:val="0000FF"/>
      <w:u w:val="single"/>
    </w:rPr>
  </w:style>
  <w:style w:type="character" w:customStyle="1" w:styleId="old">
    <w:name w:val="old"/>
    <w:basedOn w:val="a0"/>
    <w:rsid w:val="00521B88"/>
  </w:style>
  <w:style w:type="character" w:customStyle="1" w:styleId="new">
    <w:name w:val="new"/>
    <w:basedOn w:val="a0"/>
    <w:rsid w:val="00521B88"/>
  </w:style>
  <w:style w:type="paragraph" w:styleId="a8">
    <w:name w:val="Balloon Text"/>
    <w:basedOn w:val="a"/>
    <w:link w:val="a9"/>
    <w:uiPriority w:val="99"/>
    <w:semiHidden/>
    <w:unhideWhenUsed/>
    <w:rsid w:val="00521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8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21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2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1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9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3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19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44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09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2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8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7260-D42F-4740-98D2-85C22139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8992</Words>
  <Characters>51259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2018-12-11T08:46:00Z</dcterms:created>
  <dcterms:modified xsi:type="dcterms:W3CDTF">2024-09-12T19:02:00Z</dcterms:modified>
</cp:coreProperties>
</file>